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17C020" w14:textId="77777777" w:rsidR="00224E29" w:rsidRDefault="00224E29" w:rsidP="00224E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MS" w:hAnsi="MS" w:cs="Courier" w:hint="eastAsia"/>
          <w:kern w:val="0"/>
          <w:sz w:val="22"/>
          <w:szCs w:val="22"/>
        </w:rPr>
      </w:pPr>
      <w:r>
        <w:rPr>
          <w:rFonts w:ascii="MS" w:hAnsi="MS" w:cs="Courier" w:hint="eastAsia"/>
          <w:kern w:val="0"/>
          <w:sz w:val="22"/>
          <w:szCs w:val="22"/>
        </w:rPr>
        <w:t>平成</w:t>
      </w:r>
      <w:r>
        <w:rPr>
          <w:rFonts w:ascii="MS" w:hAnsi="MS" w:cs="Courier" w:hint="eastAsia"/>
          <w:kern w:val="0"/>
          <w:sz w:val="22"/>
          <w:szCs w:val="22"/>
        </w:rPr>
        <w:t>31</w:t>
      </w:r>
      <w:r>
        <w:rPr>
          <w:rFonts w:ascii="MS" w:hAnsi="MS" w:cs="Courier" w:hint="eastAsia"/>
          <w:kern w:val="0"/>
          <w:sz w:val="22"/>
          <w:szCs w:val="22"/>
        </w:rPr>
        <w:t>年</w:t>
      </w:r>
      <w:r>
        <w:rPr>
          <w:rFonts w:ascii="MS" w:hAnsi="MS" w:cs="Courier" w:hint="eastAsia"/>
          <w:kern w:val="0"/>
          <w:sz w:val="22"/>
          <w:szCs w:val="22"/>
        </w:rPr>
        <w:t>1</w:t>
      </w:r>
      <w:r>
        <w:rPr>
          <w:rFonts w:ascii="MS" w:hAnsi="MS" w:cs="Courier" w:hint="eastAsia"/>
          <w:kern w:val="0"/>
          <w:sz w:val="22"/>
          <w:szCs w:val="22"/>
        </w:rPr>
        <w:t>月吉日</w:t>
      </w:r>
    </w:p>
    <w:p w14:paraId="79324265" w14:textId="77777777" w:rsidR="00224E29" w:rsidRDefault="00DE65FB" w:rsidP="00224E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MS" w:hAnsi="MS" w:cs="Courier" w:hint="eastAsia"/>
          <w:kern w:val="0"/>
          <w:sz w:val="22"/>
          <w:szCs w:val="22"/>
        </w:rPr>
      </w:pPr>
      <w:r>
        <w:rPr>
          <w:rFonts w:ascii="MS" w:hAnsi="MS" w:cs="Courier" w:hint="eastAsia"/>
          <w:kern w:val="0"/>
          <w:sz w:val="22"/>
          <w:szCs w:val="22"/>
        </w:rPr>
        <w:t>一般社団法人</w:t>
      </w:r>
      <w:r>
        <w:rPr>
          <w:rFonts w:ascii="MS" w:hAnsi="MS" w:cs="Courier"/>
          <w:kern w:val="0"/>
          <w:sz w:val="22"/>
          <w:szCs w:val="22"/>
        </w:rPr>
        <w:t xml:space="preserve"> </w:t>
      </w:r>
      <w:r>
        <w:rPr>
          <w:rFonts w:ascii="MS" w:hAnsi="MS" w:cs="Courier"/>
          <w:kern w:val="0"/>
          <w:sz w:val="22"/>
          <w:szCs w:val="22"/>
        </w:rPr>
        <w:t>新潟</w:t>
      </w:r>
      <w:r>
        <w:rPr>
          <w:rFonts w:ascii="MS" w:hAnsi="MS" w:cs="Courier" w:hint="eastAsia"/>
          <w:kern w:val="0"/>
          <w:sz w:val="22"/>
          <w:szCs w:val="22"/>
        </w:rPr>
        <w:t>県介護支援専門員協会</w:t>
      </w:r>
      <w:r w:rsidR="00224E29" w:rsidRPr="00224E29">
        <w:rPr>
          <w:rFonts w:ascii="MS" w:hAnsi="MS" w:cs="Courier"/>
          <w:kern w:val="0"/>
          <w:sz w:val="22"/>
          <w:szCs w:val="22"/>
        </w:rPr>
        <w:t>各位</w:t>
      </w:r>
      <w:r w:rsidR="00224E29" w:rsidRPr="00224E29">
        <w:rPr>
          <w:rFonts w:ascii="MS" w:hAnsi="MS" w:cs="Courier"/>
          <w:kern w:val="0"/>
          <w:sz w:val="22"/>
          <w:szCs w:val="22"/>
        </w:rPr>
        <w:t xml:space="preserve"> </w:t>
      </w:r>
    </w:p>
    <w:p w14:paraId="182A146E" w14:textId="77777777" w:rsidR="00224E29" w:rsidRDefault="00224E29" w:rsidP="00224E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Courier" w:hAnsi="Courier" w:cs="Courier"/>
          <w:kern w:val="0"/>
          <w:sz w:val="20"/>
          <w:szCs w:val="20"/>
        </w:rPr>
      </w:pPr>
      <w:r>
        <w:rPr>
          <w:rFonts w:ascii="Courier" w:hAnsi="Courier" w:cs="Courier" w:hint="eastAsia"/>
          <w:kern w:val="0"/>
          <w:sz w:val="20"/>
          <w:szCs w:val="20"/>
        </w:rPr>
        <w:t>上越オレンジサポーター</w:t>
      </w:r>
    </w:p>
    <w:p w14:paraId="215E7DA1" w14:textId="77777777" w:rsidR="00224E29" w:rsidRDefault="00224E29" w:rsidP="00224E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Courier" w:hAnsi="Courier" w:cs="Courier"/>
          <w:kern w:val="0"/>
          <w:sz w:val="20"/>
          <w:szCs w:val="20"/>
        </w:rPr>
      </w:pPr>
      <w:r>
        <w:rPr>
          <w:rFonts w:ascii="Courier" w:hAnsi="Courier" w:cs="Courier" w:hint="eastAsia"/>
          <w:kern w:val="0"/>
          <w:sz w:val="20"/>
          <w:szCs w:val="20"/>
        </w:rPr>
        <w:t>代表　山岸</w:t>
      </w:r>
      <w:r>
        <w:rPr>
          <w:rFonts w:ascii="Courier" w:hAnsi="Courier" w:cs="Courier"/>
          <w:kern w:val="0"/>
          <w:sz w:val="20"/>
          <w:szCs w:val="20"/>
        </w:rPr>
        <w:t xml:space="preserve"> </w:t>
      </w:r>
      <w:r>
        <w:rPr>
          <w:rFonts w:ascii="Courier" w:hAnsi="Courier" w:cs="Courier" w:hint="eastAsia"/>
          <w:kern w:val="0"/>
          <w:sz w:val="20"/>
          <w:szCs w:val="20"/>
        </w:rPr>
        <w:t>麗</w:t>
      </w:r>
    </w:p>
    <w:p w14:paraId="41064FC5" w14:textId="77777777" w:rsidR="00224E29" w:rsidRPr="00224E29" w:rsidRDefault="00224E29" w:rsidP="00224E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Courier" w:hAnsi="Courier" w:cs="Courier"/>
          <w:kern w:val="0"/>
          <w:sz w:val="20"/>
          <w:szCs w:val="20"/>
        </w:rPr>
      </w:pPr>
    </w:p>
    <w:p w14:paraId="2A2F20F1" w14:textId="77777777" w:rsidR="00224E29" w:rsidRPr="00224E29" w:rsidRDefault="00224E29" w:rsidP="00224E29">
      <w:pPr>
        <w:widowControl/>
        <w:autoSpaceDE w:val="0"/>
        <w:autoSpaceDN w:val="0"/>
        <w:adjustRightInd w:val="0"/>
        <w:spacing w:after="240"/>
        <w:jc w:val="center"/>
        <w:rPr>
          <w:rFonts w:ascii="Times" w:hAnsi="Times" w:cs="Times"/>
          <w:kern w:val="0"/>
        </w:rPr>
      </w:pPr>
      <w:r w:rsidRPr="00224E29">
        <w:rPr>
          <w:rFonts w:ascii="MS" w:hAnsi="MS" w:cs="Times New Roman" w:hint="eastAsia"/>
          <w:kern w:val="0"/>
        </w:rPr>
        <w:t>公開講座</w:t>
      </w:r>
      <w:r w:rsidRPr="00224E29">
        <w:rPr>
          <w:rFonts w:ascii="Times" w:hAnsi="Times" w:cs="Times"/>
          <w:kern w:val="0"/>
        </w:rPr>
        <w:t>「認知症になっても幸せな社会とは</w:t>
      </w:r>
      <w:r>
        <w:rPr>
          <w:rFonts w:ascii="Times" w:hAnsi="Times" w:cs="Times" w:hint="eastAsia"/>
          <w:kern w:val="0"/>
        </w:rPr>
        <w:t>」</w:t>
      </w:r>
      <w:r w:rsidRPr="00224E29">
        <w:rPr>
          <w:rFonts w:ascii="MS" w:hAnsi="MS" w:cs="Times New Roman"/>
          <w:kern w:val="0"/>
        </w:rPr>
        <w:t>のご案内</w:t>
      </w:r>
    </w:p>
    <w:p w14:paraId="6D0F985D" w14:textId="77777777" w:rsidR="00224E29" w:rsidRPr="008B0157" w:rsidRDefault="008B0157" w:rsidP="00224E29">
      <w:pPr>
        <w:widowControl/>
        <w:spacing w:before="100" w:beforeAutospacing="1" w:after="100" w:afterAutospacing="1"/>
        <w:jc w:val="left"/>
        <w:rPr>
          <w:rFonts w:ascii="Times" w:hAnsi="Times" w:cs="Times New Roman"/>
          <w:kern w:val="0"/>
          <w:sz w:val="22"/>
          <w:szCs w:val="22"/>
        </w:rPr>
      </w:pPr>
      <w:r>
        <w:rPr>
          <w:rFonts w:ascii="MS" w:hAnsi="MS" w:cs="Times New Roman" w:hint="eastAsia"/>
          <w:kern w:val="0"/>
          <w:sz w:val="22"/>
          <w:szCs w:val="22"/>
        </w:rPr>
        <w:t xml:space="preserve">　</w:t>
      </w:r>
      <w:r w:rsidR="00224E29" w:rsidRPr="008B0157">
        <w:rPr>
          <w:rFonts w:ascii="MS" w:hAnsi="MS" w:cs="Times New Roman" w:hint="eastAsia"/>
          <w:kern w:val="0"/>
          <w:sz w:val="22"/>
          <w:szCs w:val="22"/>
        </w:rPr>
        <w:t>厳冬</w:t>
      </w:r>
      <w:r w:rsidR="00224E29" w:rsidRPr="008B0157">
        <w:rPr>
          <w:rFonts w:ascii="MS" w:hAnsi="MS" w:cs="Times New Roman"/>
          <w:kern w:val="0"/>
          <w:sz w:val="22"/>
          <w:szCs w:val="22"/>
        </w:rPr>
        <w:t>の候、皆様におかれましては益々ご清祥のこととお慶び申し上げます。また平素より</w:t>
      </w:r>
      <w:r w:rsidR="00224E29" w:rsidRPr="008B0157">
        <w:rPr>
          <w:rFonts w:ascii="MS" w:hAnsi="MS" w:cs="Times New Roman"/>
          <w:kern w:val="0"/>
          <w:sz w:val="22"/>
          <w:szCs w:val="22"/>
        </w:rPr>
        <w:t>RUN</w:t>
      </w:r>
      <w:r w:rsidR="00224E29" w:rsidRPr="008B0157">
        <w:rPr>
          <w:rFonts w:ascii="MS" w:hAnsi="MS" w:cs="Times New Roman" w:hint="eastAsia"/>
          <w:kern w:val="0"/>
          <w:sz w:val="22"/>
          <w:szCs w:val="22"/>
        </w:rPr>
        <w:t>伴</w:t>
      </w:r>
      <w:r w:rsidR="00224E29" w:rsidRPr="008B0157">
        <w:rPr>
          <w:rFonts w:ascii="MS" w:hAnsi="MS" w:cs="Times New Roman"/>
          <w:kern w:val="0"/>
          <w:sz w:val="22"/>
          <w:szCs w:val="22"/>
        </w:rPr>
        <w:t>の運営に格別のご理解とご協力を賜り、厚く御礼申し上げます。</w:t>
      </w:r>
      <w:r w:rsidR="00224E29" w:rsidRPr="008B0157">
        <w:rPr>
          <w:rFonts w:ascii="MS" w:hAnsi="MS" w:cs="Times New Roman"/>
          <w:kern w:val="0"/>
          <w:sz w:val="22"/>
          <w:szCs w:val="22"/>
        </w:rPr>
        <w:t xml:space="preserve"> </w:t>
      </w:r>
    </w:p>
    <w:p w14:paraId="0A550753" w14:textId="77777777" w:rsidR="00224E29" w:rsidRPr="008B0157" w:rsidRDefault="008B0157" w:rsidP="00224E29">
      <w:pPr>
        <w:widowControl/>
        <w:spacing w:before="100" w:beforeAutospacing="1" w:after="100" w:afterAutospacing="1"/>
        <w:jc w:val="left"/>
        <w:rPr>
          <w:rFonts w:ascii="Times" w:hAnsi="Times" w:cs="Times New Roman"/>
          <w:kern w:val="0"/>
          <w:sz w:val="22"/>
          <w:szCs w:val="22"/>
        </w:rPr>
      </w:pPr>
      <w:r>
        <w:rPr>
          <w:rFonts w:ascii="MS" w:hAnsi="MS" w:cs="Times New Roman" w:hint="eastAsia"/>
          <w:kern w:val="0"/>
          <w:sz w:val="22"/>
          <w:szCs w:val="22"/>
        </w:rPr>
        <w:t xml:space="preserve">　</w:t>
      </w:r>
      <w:r w:rsidR="00224E29" w:rsidRPr="008B0157">
        <w:rPr>
          <w:rFonts w:ascii="MS" w:hAnsi="MS" w:cs="Times New Roman"/>
          <w:kern w:val="0"/>
          <w:sz w:val="22"/>
          <w:szCs w:val="22"/>
        </w:rPr>
        <w:t>さて、</w:t>
      </w:r>
      <w:r w:rsidR="00224E29" w:rsidRPr="008B0157">
        <w:rPr>
          <w:rFonts w:hint="eastAsia"/>
          <w:sz w:val="22"/>
          <w:szCs w:val="22"/>
        </w:rPr>
        <w:t>例年開催されております</w:t>
      </w:r>
      <w:r w:rsidR="00224E29" w:rsidRPr="008B0157">
        <w:rPr>
          <w:sz w:val="22"/>
          <w:szCs w:val="22"/>
        </w:rPr>
        <w:t>RUN</w:t>
      </w:r>
      <w:r w:rsidR="00224E29" w:rsidRPr="008B0157">
        <w:rPr>
          <w:rFonts w:hint="eastAsia"/>
          <w:sz w:val="22"/>
          <w:szCs w:val="22"/>
        </w:rPr>
        <w:t>伴新潟ですが、</w:t>
      </w:r>
      <w:r w:rsidR="00DE65FB">
        <w:rPr>
          <w:rFonts w:hint="eastAsia"/>
          <w:sz w:val="22"/>
          <w:szCs w:val="22"/>
        </w:rPr>
        <w:t>上越市では、</w:t>
      </w:r>
      <w:r w:rsidR="00224E29" w:rsidRPr="008B0157">
        <w:rPr>
          <w:rFonts w:hint="eastAsia"/>
          <w:sz w:val="22"/>
          <w:szCs w:val="22"/>
        </w:rPr>
        <w:t>上越</w:t>
      </w:r>
      <w:r w:rsidR="00DE65FB">
        <w:rPr>
          <w:rFonts w:hint="eastAsia"/>
          <w:sz w:val="22"/>
          <w:szCs w:val="22"/>
        </w:rPr>
        <w:t>オレンジサポーターとして会員を増やし活動の幅を広げ、今年度は</w:t>
      </w:r>
      <w:r w:rsidR="00224E29" w:rsidRPr="008B0157">
        <w:rPr>
          <w:rFonts w:hint="eastAsia"/>
          <w:sz w:val="22"/>
          <w:szCs w:val="22"/>
        </w:rPr>
        <w:t>地域活動支援事業に採択していただくことができました。認知症の方にも優しい地域づくりの一</w:t>
      </w:r>
      <w:r w:rsidR="00DE65FB">
        <w:rPr>
          <w:rFonts w:hint="eastAsia"/>
          <w:sz w:val="22"/>
          <w:szCs w:val="22"/>
        </w:rPr>
        <w:t>環として、「直江津からつながる！広がる！オレンジの輪」というテーマ</w:t>
      </w:r>
      <w:r w:rsidR="00224E29" w:rsidRPr="008B0157">
        <w:rPr>
          <w:rFonts w:hint="eastAsia"/>
          <w:sz w:val="22"/>
          <w:szCs w:val="22"/>
        </w:rPr>
        <w:t>で</w:t>
      </w:r>
      <w:r w:rsidR="00224E29" w:rsidRPr="008B0157">
        <w:rPr>
          <w:sz w:val="22"/>
          <w:szCs w:val="22"/>
        </w:rPr>
        <w:t>RUN</w:t>
      </w:r>
      <w:r w:rsidR="00224E29" w:rsidRPr="008B0157">
        <w:rPr>
          <w:rFonts w:hint="eastAsia"/>
          <w:sz w:val="22"/>
          <w:szCs w:val="22"/>
        </w:rPr>
        <w:t>伴新潟報告会兼公開講座「認知症になっても幸せな社会とは〜社会参加、つながりの大切さについてみんなで考えよう〜」を下記のとおり開催いたします。</w:t>
      </w:r>
    </w:p>
    <w:p w14:paraId="7B069F0A" w14:textId="77777777" w:rsidR="00224E29" w:rsidRPr="008B0157" w:rsidRDefault="008B0157" w:rsidP="00224E29">
      <w:pPr>
        <w:widowControl/>
        <w:spacing w:before="100" w:beforeAutospacing="1" w:after="100" w:afterAutospacing="1"/>
        <w:jc w:val="left"/>
        <w:rPr>
          <w:rFonts w:ascii="Times" w:hAnsi="Times" w:cs="Times New Roman"/>
          <w:kern w:val="0"/>
          <w:sz w:val="22"/>
          <w:szCs w:val="22"/>
        </w:rPr>
      </w:pPr>
      <w:r>
        <w:rPr>
          <w:rFonts w:ascii="MS" w:hAnsi="MS" w:cs="Times New Roman" w:hint="eastAsia"/>
          <w:kern w:val="0"/>
          <w:sz w:val="22"/>
          <w:szCs w:val="22"/>
        </w:rPr>
        <w:t xml:space="preserve">　</w:t>
      </w:r>
      <w:r w:rsidR="00DE65FB">
        <w:rPr>
          <w:rFonts w:ascii="MS" w:hAnsi="MS" w:cs="Times New Roman"/>
          <w:kern w:val="0"/>
          <w:sz w:val="22"/>
          <w:szCs w:val="22"/>
        </w:rPr>
        <w:t>つきましては、</w:t>
      </w:r>
      <w:r w:rsidR="00DE65FB">
        <w:rPr>
          <w:rFonts w:ascii="MS" w:hAnsi="MS" w:cs="Times New Roman" w:hint="eastAsia"/>
          <w:kern w:val="0"/>
          <w:sz w:val="22"/>
          <w:szCs w:val="22"/>
        </w:rPr>
        <w:t>新潟県介護支援専門員協会</w:t>
      </w:r>
      <w:r w:rsidR="00224E29" w:rsidRPr="008B0157">
        <w:rPr>
          <w:rFonts w:ascii="MS" w:hAnsi="MS" w:cs="Times New Roman"/>
          <w:kern w:val="0"/>
          <w:sz w:val="22"/>
          <w:szCs w:val="22"/>
        </w:rPr>
        <w:t>会員の皆様</w:t>
      </w:r>
      <w:r w:rsidR="00224E29" w:rsidRPr="008B0157">
        <w:rPr>
          <w:rFonts w:ascii="MS" w:hAnsi="MS" w:cs="Times New Roman" w:hint="eastAsia"/>
          <w:kern w:val="0"/>
          <w:sz w:val="22"/>
          <w:szCs w:val="22"/>
        </w:rPr>
        <w:t>はじめ</w:t>
      </w:r>
      <w:r w:rsidR="00224E29" w:rsidRPr="008B0157">
        <w:rPr>
          <w:rFonts w:ascii="MS" w:hAnsi="MS" w:cs="Times New Roman"/>
          <w:kern w:val="0"/>
          <w:sz w:val="22"/>
          <w:szCs w:val="22"/>
        </w:rPr>
        <w:t>、より多くの方から</w:t>
      </w:r>
      <w:r w:rsidR="00224E29" w:rsidRPr="008B0157">
        <w:rPr>
          <w:rFonts w:ascii="MS" w:hAnsi="MS" w:cs="Times New Roman" w:hint="eastAsia"/>
          <w:kern w:val="0"/>
          <w:sz w:val="22"/>
          <w:szCs w:val="22"/>
        </w:rPr>
        <w:t>聴講</w:t>
      </w:r>
      <w:r w:rsidR="00224E29" w:rsidRPr="008B0157">
        <w:rPr>
          <w:rFonts w:ascii="MS" w:hAnsi="MS" w:cs="Times New Roman"/>
          <w:kern w:val="0"/>
          <w:sz w:val="22"/>
          <w:szCs w:val="22"/>
        </w:rPr>
        <w:t>して頂きたく、ご案内申し上げます。</w:t>
      </w:r>
      <w:r w:rsidR="00224E29" w:rsidRPr="008B0157">
        <w:rPr>
          <w:rFonts w:ascii="MS" w:hAnsi="MS" w:cs="Times New Roman"/>
          <w:kern w:val="0"/>
          <w:sz w:val="22"/>
          <w:szCs w:val="22"/>
        </w:rPr>
        <w:t xml:space="preserve"> </w:t>
      </w:r>
    </w:p>
    <w:p w14:paraId="4810430F" w14:textId="77777777" w:rsidR="00224E29" w:rsidRDefault="008B0157" w:rsidP="00224E29">
      <w:pPr>
        <w:widowControl/>
        <w:spacing w:before="100" w:beforeAutospacing="1" w:after="100" w:afterAutospacing="1"/>
        <w:jc w:val="left"/>
        <w:rPr>
          <w:rFonts w:ascii="MS" w:hAnsi="MS" w:cs="Times New Roman" w:hint="eastAsia"/>
          <w:kern w:val="0"/>
          <w:sz w:val="22"/>
          <w:szCs w:val="22"/>
        </w:rPr>
      </w:pPr>
      <w:r>
        <w:rPr>
          <w:rFonts w:ascii="MS" w:hAnsi="MS" w:cs="Times New Roman" w:hint="eastAsia"/>
          <w:kern w:val="0"/>
          <w:sz w:val="22"/>
          <w:szCs w:val="22"/>
        </w:rPr>
        <w:t xml:space="preserve">　</w:t>
      </w:r>
      <w:r w:rsidR="00224E29" w:rsidRPr="008B0157">
        <w:rPr>
          <w:rFonts w:ascii="MS" w:hAnsi="MS" w:cs="Times New Roman"/>
          <w:kern w:val="0"/>
          <w:sz w:val="22"/>
          <w:szCs w:val="22"/>
        </w:rPr>
        <w:t>尚、</w:t>
      </w:r>
      <w:r w:rsidR="00224E29" w:rsidRPr="008B0157">
        <w:rPr>
          <w:rFonts w:ascii="MS" w:hAnsi="MS" w:cs="Times New Roman" w:hint="eastAsia"/>
          <w:kern w:val="0"/>
          <w:sz w:val="22"/>
          <w:szCs w:val="22"/>
        </w:rPr>
        <w:t>公開講座</w:t>
      </w:r>
      <w:r w:rsidR="00DE65FB">
        <w:rPr>
          <w:rFonts w:ascii="MS" w:hAnsi="MS" w:cs="Times New Roman" w:hint="eastAsia"/>
          <w:kern w:val="0"/>
          <w:sz w:val="22"/>
          <w:szCs w:val="22"/>
        </w:rPr>
        <w:t>で</w:t>
      </w:r>
      <w:r w:rsidR="00224E29" w:rsidRPr="008B0157">
        <w:rPr>
          <w:rFonts w:ascii="MS" w:hAnsi="MS" w:cs="Times New Roman" w:hint="eastAsia"/>
          <w:kern w:val="0"/>
          <w:sz w:val="22"/>
          <w:szCs w:val="22"/>
        </w:rPr>
        <w:t>は</w:t>
      </w:r>
      <w:r w:rsidR="00DE65FB">
        <w:rPr>
          <w:rFonts w:ascii="MS" w:hAnsi="MS" w:cs="Times New Roman" w:hint="eastAsia"/>
          <w:kern w:val="0"/>
          <w:sz w:val="22"/>
          <w:szCs w:val="22"/>
        </w:rPr>
        <w:t>、</w:t>
      </w:r>
      <w:r w:rsidR="00224E29" w:rsidRPr="008B0157">
        <w:rPr>
          <w:rFonts w:ascii="MS" w:hAnsi="MS" w:cs="Times New Roman" w:hint="eastAsia"/>
          <w:kern w:val="0"/>
          <w:sz w:val="22"/>
          <w:szCs w:val="22"/>
        </w:rPr>
        <w:t>専門職向けに夜の部の開催、懇親会も予定しております</w:t>
      </w:r>
      <w:r w:rsidR="00224E29" w:rsidRPr="008B0157">
        <w:rPr>
          <w:rFonts w:ascii="MS" w:hAnsi="MS" w:cs="Times New Roman"/>
          <w:kern w:val="0"/>
          <w:sz w:val="22"/>
          <w:szCs w:val="22"/>
        </w:rPr>
        <w:t>。</w:t>
      </w:r>
      <w:r w:rsidR="00224E29" w:rsidRPr="008B0157">
        <w:rPr>
          <w:rFonts w:ascii="MS" w:hAnsi="MS" w:cs="Times New Roman" w:hint="eastAsia"/>
          <w:kern w:val="0"/>
          <w:sz w:val="22"/>
          <w:szCs w:val="22"/>
        </w:rPr>
        <w:t>公開講座等につきましては当日参加も可能ですが、懇親会は参加申し込みが必要ですので別紙参照いただき、たくさんの方のご参加をお待ちしております。</w:t>
      </w:r>
    </w:p>
    <w:p w14:paraId="32E97D2D" w14:textId="77777777" w:rsidR="008B0157" w:rsidRPr="008B0157" w:rsidRDefault="008B0157" w:rsidP="00224E29">
      <w:pPr>
        <w:widowControl/>
        <w:spacing w:before="100" w:beforeAutospacing="1" w:after="100" w:afterAutospacing="1"/>
        <w:jc w:val="left"/>
        <w:rPr>
          <w:rFonts w:ascii="MS" w:hAnsi="MS" w:cs="Times New Roman" w:hint="eastAsia"/>
          <w:kern w:val="0"/>
          <w:sz w:val="22"/>
          <w:szCs w:val="22"/>
        </w:rPr>
      </w:pPr>
    </w:p>
    <w:p w14:paraId="42740250" w14:textId="77777777" w:rsidR="00224E29" w:rsidRPr="008B0157" w:rsidRDefault="00224E29" w:rsidP="00224E29">
      <w:pPr>
        <w:widowControl/>
        <w:spacing w:before="100" w:beforeAutospacing="1" w:after="100" w:afterAutospacing="1"/>
        <w:jc w:val="center"/>
        <w:rPr>
          <w:rFonts w:ascii="Times" w:hAnsi="Times" w:cs="Times New Roman"/>
          <w:kern w:val="0"/>
          <w:sz w:val="22"/>
          <w:szCs w:val="22"/>
        </w:rPr>
      </w:pPr>
      <w:r w:rsidRPr="008B0157">
        <w:rPr>
          <w:rFonts w:ascii="MS" w:hAnsi="MS" w:cs="Times New Roman"/>
          <w:kern w:val="0"/>
          <w:sz w:val="22"/>
          <w:szCs w:val="22"/>
        </w:rPr>
        <w:t>記</w:t>
      </w:r>
    </w:p>
    <w:p w14:paraId="77897E2B" w14:textId="77777777" w:rsidR="00224E29" w:rsidRPr="008B0157" w:rsidRDefault="00224E29" w:rsidP="00224E29">
      <w:pPr>
        <w:pStyle w:val="a3"/>
        <w:widowControl/>
        <w:numPr>
          <w:ilvl w:val="0"/>
          <w:numId w:val="1"/>
        </w:numPr>
        <w:spacing w:before="100" w:beforeAutospacing="1" w:after="100" w:afterAutospacing="1"/>
        <w:ind w:leftChars="0"/>
        <w:jc w:val="left"/>
        <w:rPr>
          <w:rFonts w:ascii="MS" w:hAnsi="MS" w:cs="Times New Roman" w:hint="eastAsia"/>
          <w:kern w:val="0"/>
          <w:sz w:val="22"/>
          <w:szCs w:val="22"/>
        </w:rPr>
      </w:pPr>
      <w:r w:rsidRPr="008B0157">
        <w:rPr>
          <w:rFonts w:ascii="MS" w:hAnsi="MS" w:cs="Times New Roman"/>
          <w:kern w:val="0"/>
          <w:sz w:val="22"/>
          <w:szCs w:val="22"/>
        </w:rPr>
        <w:t>日</w:t>
      </w:r>
      <w:r w:rsidRPr="008B0157">
        <w:rPr>
          <w:rFonts w:ascii="MS" w:hAnsi="MS" w:cs="Times New Roman"/>
          <w:kern w:val="0"/>
          <w:sz w:val="22"/>
          <w:szCs w:val="22"/>
        </w:rPr>
        <w:t xml:space="preserve"> </w:t>
      </w:r>
      <w:r w:rsidRPr="008B0157">
        <w:rPr>
          <w:rFonts w:ascii="MS" w:hAnsi="MS" w:cs="Times New Roman"/>
          <w:kern w:val="0"/>
          <w:sz w:val="22"/>
          <w:szCs w:val="22"/>
        </w:rPr>
        <w:t>時</w:t>
      </w:r>
      <w:r w:rsidRPr="008B0157">
        <w:rPr>
          <w:rFonts w:ascii="MS" w:hAnsi="MS" w:cs="Times New Roman"/>
          <w:kern w:val="0"/>
          <w:sz w:val="22"/>
          <w:szCs w:val="22"/>
        </w:rPr>
        <w:t xml:space="preserve"> </w:t>
      </w:r>
      <w:r w:rsidRPr="008B0157">
        <w:rPr>
          <w:rFonts w:ascii="MS" w:hAnsi="MS" w:cs="Times New Roman"/>
          <w:kern w:val="0"/>
          <w:sz w:val="22"/>
          <w:szCs w:val="22"/>
        </w:rPr>
        <w:t>平成</w:t>
      </w:r>
      <w:r w:rsidRPr="008B0157">
        <w:rPr>
          <w:rFonts w:ascii="Century" w:hAnsi="Century" w:cs="Times New Roman"/>
          <w:kern w:val="0"/>
          <w:sz w:val="22"/>
          <w:szCs w:val="22"/>
        </w:rPr>
        <w:t>31</w:t>
      </w:r>
      <w:r w:rsidRPr="008B0157">
        <w:rPr>
          <w:rFonts w:ascii="MS" w:hAnsi="MS" w:cs="Times New Roman"/>
          <w:kern w:val="0"/>
          <w:sz w:val="22"/>
          <w:szCs w:val="22"/>
        </w:rPr>
        <w:t>年</w:t>
      </w:r>
      <w:r w:rsidRPr="008B0157">
        <w:rPr>
          <w:rFonts w:ascii="Century" w:hAnsi="Century" w:cs="Times New Roman" w:hint="eastAsia"/>
          <w:kern w:val="0"/>
          <w:sz w:val="22"/>
          <w:szCs w:val="22"/>
        </w:rPr>
        <w:t>2</w:t>
      </w:r>
      <w:r w:rsidRPr="008B0157">
        <w:rPr>
          <w:rFonts w:ascii="Century" w:hAnsi="Century" w:cs="Times New Roman" w:hint="eastAsia"/>
          <w:kern w:val="0"/>
          <w:sz w:val="22"/>
          <w:szCs w:val="22"/>
        </w:rPr>
        <w:t>月</w:t>
      </w:r>
      <w:r w:rsidRPr="008B0157">
        <w:rPr>
          <w:rFonts w:ascii="Century" w:hAnsi="Century" w:cs="Times New Roman" w:hint="eastAsia"/>
          <w:kern w:val="0"/>
          <w:sz w:val="22"/>
          <w:szCs w:val="22"/>
        </w:rPr>
        <w:t>23</w:t>
      </w:r>
      <w:r w:rsidRPr="008B0157">
        <w:rPr>
          <w:rFonts w:ascii="Century" w:hAnsi="Century" w:cs="Times New Roman" w:hint="eastAsia"/>
          <w:kern w:val="0"/>
          <w:sz w:val="22"/>
          <w:szCs w:val="22"/>
        </w:rPr>
        <w:t>日</w:t>
      </w:r>
      <w:r w:rsidRPr="008B0157">
        <w:rPr>
          <w:rFonts w:ascii="MS" w:hAnsi="MS" w:cs="Times New Roman"/>
          <w:kern w:val="0"/>
          <w:sz w:val="22"/>
          <w:szCs w:val="22"/>
        </w:rPr>
        <w:t>(</w:t>
      </w:r>
      <w:r w:rsidRPr="008B0157">
        <w:rPr>
          <w:rFonts w:ascii="MS" w:hAnsi="MS" w:cs="Times New Roman"/>
          <w:kern w:val="0"/>
          <w:sz w:val="22"/>
          <w:szCs w:val="22"/>
        </w:rPr>
        <w:t>土</w:t>
      </w:r>
      <w:r w:rsidRPr="008B0157">
        <w:rPr>
          <w:rFonts w:ascii="MS" w:hAnsi="MS" w:cs="Times New Roman"/>
          <w:kern w:val="0"/>
          <w:sz w:val="22"/>
          <w:szCs w:val="22"/>
        </w:rPr>
        <w:t>)</w:t>
      </w:r>
    </w:p>
    <w:p w14:paraId="70BA1FEB" w14:textId="77777777" w:rsidR="00224E29" w:rsidRPr="008B0157" w:rsidRDefault="00224E29" w:rsidP="00224E29">
      <w:pPr>
        <w:pStyle w:val="a3"/>
        <w:widowControl/>
        <w:spacing w:before="100" w:beforeAutospacing="1" w:after="100" w:afterAutospacing="1"/>
        <w:ind w:leftChars="0" w:left="360"/>
        <w:jc w:val="left"/>
        <w:rPr>
          <w:rFonts w:ascii="Century" w:hAnsi="Century" w:cs="Times New Roman"/>
          <w:kern w:val="0"/>
          <w:sz w:val="22"/>
          <w:szCs w:val="22"/>
        </w:rPr>
      </w:pPr>
      <w:r w:rsidRPr="008B0157">
        <w:rPr>
          <w:rFonts w:ascii="Century" w:hAnsi="Century" w:cs="Times New Roman" w:hint="eastAsia"/>
          <w:kern w:val="0"/>
          <w:sz w:val="22"/>
          <w:szCs w:val="22"/>
        </w:rPr>
        <w:t xml:space="preserve">昼の部　</w:t>
      </w:r>
      <w:r w:rsidRPr="008B0157">
        <w:rPr>
          <w:rFonts w:ascii="Century" w:hAnsi="Century" w:cs="Times New Roman" w:hint="eastAsia"/>
          <w:kern w:val="0"/>
          <w:sz w:val="22"/>
          <w:szCs w:val="22"/>
        </w:rPr>
        <w:t>13</w:t>
      </w:r>
      <w:r w:rsidRPr="008B0157">
        <w:rPr>
          <w:rFonts w:ascii="Century" w:hAnsi="Century" w:cs="Times New Roman" w:hint="eastAsia"/>
          <w:kern w:val="0"/>
          <w:sz w:val="22"/>
          <w:szCs w:val="22"/>
        </w:rPr>
        <w:t>時</w:t>
      </w:r>
      <w:r w:rsidRPr="008B0157">
        <w:rPr>
          <w:rFonts w:ascii="Century" w:hAnsi="Century" w:cs="Times New Roman" w:hint="eastAsia"/>
          <w:kern w:val="0"/>
          <w:sz w:val="22"/>
          <w:szCs w:val="22"/>
        </w:rPr>
        <w:t>30</w:t>
      </w:r>
      <w:r w:rsidRPr="008B0157">
        <w:rPr>
          <w:rFonts w:ascii="Century" w:hAnsi="Century" w:cs="Times New Roman" w:hint="eastAsia"/>
          <w:kern w:val="0"/>
          <w:sz w:val="22"/>
          <w:szCs w:val="22"/>
        </w:rPr>
        <w:t>分から</w:t>
      </w:r>
      <w:r w:rsidRPr="008B0157">
        <w:rPr>
          <w:rFonts w:ascii="Century" w:hAnsi="Century" w:cs="Times New Roman" w:hint="eastAsia"/>
          <w:kern w:val="0"/>
          <w:sz w:val="22"/>
          <w:szCs w:val="22"/>
        </w:rPr>
        <w:t>16</w:t>
      </w:r>
      <w:r w:rsidRPr="008B0157">
        <w:rPr>
          <w:rFonts w:ascii="Century" w:hAnsi="Century" w:cs="Times New Roman" w:hint="eastAsia"/>
          <w:kern w:val="0"/>
          <w:sz w:val="22"/>
          <w:szCs w:val="22"/>
        </w:rPr>
        <w:t>時</w:t>
      </w:r>
      <w:r w:rsidRPr="008B0157">
        <w:rPr>
          <w:rFonts w:ascii="Century" w:hAnsi="Century" w:cs="Times New Roman" w:hint="eastAsia"/>
          <w:kern w:val="0"/>
          <w:sz w:val="22"/>
          <w:szCs w:val="22"/>
        </w:rPr>
        <w:t>20</w:t>
      </w:r>
      <w:r w:rsidRPr="008B0157">
        <w:rPr>
          <w:rFonts w:ascii="Century" w:hAnsi="Century" w:cs="Times New Roman" w:hint="eastAsia"/>
          <w:kern w:val="0"/>
          <w:sz w:val="22"/>
          <w:szCs w:val="22"/>
        </w:rPr>
        <w:t>分まで</w:t>
      </w:r>
    </w:p>
    <w:p w14:paraId="2F677495" w14:textId="77777777" w:rsidR="00224E29" w:rsidRPr="008B0157" w:rsidRDefault="00224E29" w:rsidP="00224E29">
      <w:pPr>
        <w:pStyle w:val="a3"/>
        <w:widowControl/>
        <w:spacing w:before="100" w:beforeAutospacing="1" w:after="100" w:afterAutospacing="1"/>
        <w:ind w:leftChars="0" w:left="360"/>
        <w:jc w:val="left"/>
        <w:rPr>
          <w:rFonts w:ascii="MS" w:hAnsi="MS" w:cs="Times New Roman" w:hint="eastAsia"/>
          <w:kern w:val="0"/>
          <w:sz w:val="22"/>
          <w:szCs w:val="22"/>
        </w:rPr>
      </w:pPr>
      <w:r w:rsidRPr="008B0157">
        <w:rPr>
          <w:rFonts w:ascii="Century" w:hAnsi="Century" w:cs="Times New Roman" w:hint="eastAsia"/>
          <w:kern w:val="0"/>
          <w:sz w:val="22"/>
          <w:szCs w:val="22"/>
        </w:rPr>
        <w:t xml:space="preserve">夜の部　</w:t>
      </w:r>
      <w:r w:rsidRPr="008B0157">
        <w:rPr>
          <w:rFonts w:ascii="Century" w:hAnsi="Century" w:cs="Times New Roman" w:hint="eastAsia"/>
          <w:kern w:val="0"/>
          <w:sz w:val="22"/>
          <w:szCs w:val="22"/>
        </w:rPr>
        <w:t>18</w:t>
      </w:r>
      <w:r w:rsidRPr="008B0157">
        <w:rPr>
          <w:rFonts w:ascii="Century" w:hAnsi="Century" w:cs="Times New Roman" w:hint="eastAsia"/>
          <w:kern w:val="0"/>
          <w:sz w:val="22"/>
          <w:szCs w:val="22"/>
        </w:rPr>
        <w:t>時</w:t>
      </w:r>
      <w:r w:rsidRPr="008B0157">
        <w:rPr>
          <w:rFonts w:ascii="Century" w:hAnsi="Century" w:cs="Times New Roman" w:hint="eastAsia"/>
          <w:kern w:val="0"/>
          <w:sz w:val="22"/>
          <w:szCs w:val="22"/>
        </w:rPr>
        <w:t>00</w:t>
      </w:r>
      <w:r w:rsidRPr="008B0157">
        <w:rPr>
          <w:rFonts w:ascii="Century" w:hAnsi="Century" w:cs="Times New Roman" w:hint="eastAsia"/>
          <w:kern w:val="0"/>
          <w:sz w:val="22"/>
          <w:szCs w:val="22"/>
        </w:rPr>
        <w:t>分から</w:t>
      </w:r>
      <w:r w:rsidRPr="008B0157">
        <w:rPr>
          <w:rFonts w:ascii="Century" w:hAnsi="Century" w:cs="Times New Roman" w:hint="eastAsia"/>
          <w:kern w:val="0"/>
          <w:sz w:val="22"/>
          <w:szCs w:val="22"/>
        </w:rPr>
        <w:t>19</w:t>
      </w:r>
      <w:r w:rsidRPr="008B0157">
        <w:rPr>
          <w:rFonts w:ascii="Century" w:hAnsi="Century" w:cs="Times New Roman" w:hint="eastAsia"/>
          <w:kern w:val="0"/>
          <w:sz w:val="22"/>
          <w:szCs w:val="22"/>
        </w:rPr>
        <w:t>時</w:t>
      </w:r>
      <w:r w:rsidRPr="008B0157">
        <w:rPr>
          <w:rFonts w:ascii="Century" w:hAnsi="Century" w:cs="Times New Roman" w:hint="eastAsia"/>
          <w:kern w:val="0"/>
          <w:sz w:val="22"/>
          <w:szCs w:val="22"/>
        </w:rPr>
        <w:t>30</w:t>
      </w:r>
      <w:r w:rsidRPr="008B0157">
        <w:rPr>
          <w:rFonts w:ascii="Century" w:hAnsi="Century" w:cs="Times New Roman" w:hint="eastAsia"/>
          <w:kern w:val="0"/>
          <w:sz w:val="22"/>
          <w:szCs w:val="22"/>
        </w:rPr>
        <w:t>分まで</w:t>
      </w:r>
      <w:r w:rsidRPr="008B0157">
        <w:rPr>
          <w:rFonts w:ascii="MS" w:hAnsi="MS" w:cs="Times New Roman"/>
          <w:kern w:val="0"/>
          <w:sz w:val="22"/>
          <w:szCs w:val="22"/>
        </w:rPr>
        <w:t xml:space="preserve"> </w:t>
      </w:r>
    </w:p>
    <w:p w14:paraId="2EF0357F" w14:textId="77777777" w:rsidR="00224E29" w:rsidRPr="008B0157" w:rsidRDefault="00224E29" w:rsidP="00224E29">
      <w:pPr>
        <w:pStyle w:val="a3"/>
        <w:widowControl/>
        <w:spacing w:before="100" w:beforeAutospacing="1" w:after="100" w:afterAutospacing="1"/>
        <w:ind w:leftChars="0" w:left="360"/>
        <w:jc w:val="left"/>
        <w:rPr>
          <w:rFonts w:ascii="Times" w:hAnsi="Times" w:cs="Times New Roman"/>
          <w:kern w:val="0"/>
          <w:sz w:val="22"/>
          <w:szCs w:val="22"/>
        </w:rPr>
      </w:pPr>
      <w:r w:rsidRPr="008B0157">
        <w:rPr>
          <w:rFonts w:ascii="MS" w:hAnsi="MS" w:cs="Times New Roman" w:hint="eastAsia"/>
          <w:kern w:val="0"/>
          <w:sz w:val="22"/>
          <w:szCs w:val="22"/>
        </w:rPr>
        <w:t xml:space="preserve">懇親会　</w:t>
      </w:r>
      <w:r w:rsidRPr="008B0157">
        <w:rPr>
          <w:rFonts w:ascii="MS" w:hAnsi="MS" w:cs="Times New Roman" w:hint="eastAsia"/>
          <w:kern w:val="0"/>
          <w:sz w:val="22"/>
          <w:szCs w:val="22"/>
        </w:rPr>
        <w:t>20</w:t>
      </w:r>
      <w:r w:rsidRPr="008B0157">
        <w:rPr>
          <w:rFonts w:ascii="MS" w:hAnsi="MS" w:cs="Times New Roman" w:hint="eastAsia"/>
          <w:kern w:val="0"/>
          <w:sz w:val="22"/>
          <w:szCs w:val="22"/>
        </w:rPr>
        <w:t>時</w:t>
      </w:r>
      <w:r w:rsidRPr="008B0157">
        <w:rPr>
          <w:rFonts w:ascii="MS" w:hAnsi="MS" w:cs="Times New Roman" w:hint="eastAsia"/>
          <w:kern w:val="0"/>
          <w:sz w:val="22"/>
          <w:szCs w:val="22"/>
        </w:rPr>
        <w:t>00</w:t>
      </w:r>
      <w:r w:rsidRPr="008B0157">
        <w:rPr>
          <w:rFonts w:ascii="MS" w:hAnsi="MS" w:cs="Times New Roman" w:hint="eastAsia"/>
          <w:kern w:val="0"/>
          <w:sz w:val="22"/>
          <w:szCs w:val="22"/>
        </w:rPr>
        <w:t>分から（ホテルハイマート</w:t>
      </w:r>
      <w:r w:rsidR="00EE6B92">
        <w:rPr>
          <w:rFonts w:ascii="MS" w:hAnsi="MS" w:cs="Times New Roman" w:hint="eastAsia"/>
          <w:kern w:val="0"/>
          <w:sz w:val="22"/>
          <w:szCs w:val="22"/>
        </w:rPr>
        <w:t xml:space="preserve">　会費</w:t>
      </w:r>
      <w:r w:rsidR="00EE6B92">
        <w:rPr>
          <w:rFonts w:ascii="MS" w:hAnsi="MS" w:cs="Times New Roman" w:hint="eastAsia"/>
          <w:kern w:val="0"/>
          <w:sz w:val="22"/>
          <w:szCs w:val="22"/>
        </w:rPr>
        <w:t>5,000</w:t>
      </w:r>
      <w:r w:rsidR="00EE6B92">
        <w:rPr>
          <w:rFonts w:ascii="MS" w:hAnsi="MS" w:cs="Times New Roman" w:hint="eastAsia"/>
          <w:kern w:val="0"/>
          <w:sz w:val="22"/>
          <w:szCs w:val="22"/>
        </w:rPr>
        <w:t>円</w:t>
      </w:r>
      <w:r w:rsidRPr="008B0157">
        <w:rPr>
          <w:rFonts w:ascii="MS" w:hAnsi="MS" w:cs="Times New Roman" w:hint="eastAsia"/>
          <w:kern w:val="0"/>
          <w:sz w:val="22"/>
          <w:szCs w:val="22"/>
        </w:rPr>
        <w:t>）</w:t>
      </w:r>
    </w:p>
    <w:p w14:paraId="504119E9" w14:textId="77777777" w:rsidR="00224E29" w:rsidRPr="008B0157" w:rsidRDefault="00224E29" w:rsidP="00224E29">
      <w:pPr>
        <w:pStyle w:val="a3"/>
        <w:widowControl/>
        <w:numPr>
          <w:ilvl w:val="0"/>
          <w:numId w:val="1"/>
        </w:numPr>
        <w:spacing w:before="100" w:beforeAutospacing="1" w:after="100" w:afterAutospacing="1"/>
        <w:ind w:leftChars="0"/>
        <w:jc w:val="left"/>
        <w:rPr>
          <w:rFonts w:ascii="MS" w:hAnsi="MS" w:cs="Times New Roman" w:hint="eastAsia"/>
          <w:kern w:val="0"/>
          <w:sz w:val="22"/>
          <w:szCs w:val="22"/>
        </w:rPr>
      </w:pPr>
      <w:r w:rsidRPr="008B0157">
        <w:rPr>
          <w:rFonts w:ascii="MS" w:hAnsi="MS" w:cs="Times New Roman"/>
          <w:kern w:val="0"/>
          <w:sz w:val="22"/>
          <w:szCs w:val="22"/>
        </w:rPr>
        <w:lastRenderedPageBreak/>
        <w:t>場</w:t>
      </w:r>
      <w:r w:rsidRPr="008B0157">
        <w:rPr>
          <w:rFonts w:ascii="MS" w:hAnsi="MS" w:cs="Times New Roman"/>
          <w:kern w:val="0"/>
          <w:sz w:val="22"/>
          <w:szCs w:val="22"/>
        </w:rPr>
        <w:t xml:space="preserve"> </w:t>
      </w:r>
      <w:r w:rsidRPr="008B0157">
        <w:rPr>
          <w:rFonts w:ascii="MS" w:hAnsi="MS" w:cs="Times New Roman"/>
          <w:kern w:val="0"/>
          <w:sz w:val="22"/>
          <w:szCs w:val="22"/>
        </w:rPr>
        <w:t>所</w:t>
      </w:r>
    </w:p>
    <w:p w14:paraId="6C8BD223" w14:textId="77777777" w:rsidR="00224E29" w:rsidRPr="008B0157" w:rsidRDefault="00224E29" w:rsidP="00224E29">
      <w:pPr>
        <w:pStyle w:val="a3"/>
        <w:widowControl/>
        <w:spacing w:before="100" w:beforeAutospacing="1" w:after="100" w:afterAutospacing="1"/>
        <w:ind w:leftChars="0" w:left="360"/>
        <w:jc w:val="left"/>
        <w:rPr>
          <w:rFonts w:ascii="MS" w:hAnsi="MS" w:cs="Times New Roman" w:hint="eastAsia"/>
          <w:kern w:val="0"/>
          <w:sz w:val="22"/>
          <w:szCs w:val="22"/>
        </w:rPr>
      </w:pPr>
      <w:r w:rsidRPr="008B0157">
        <w:rPr>
          <w:rFonts w:ascii="MS" w:hAnsi="MS" w:cs="Times New Roman" w:hint="eastAsia"/>
          <w:kern w:val="0"/>
          <w:sz w:val="22"/>
          <w:szCs w:val="22"/>
        </w:rPr>
        <w:t>上越市学びの交流館　〒</w:t>
      </w:r>
      <w:r w:rsidRPr="008B0157">
        <w:rPr>
          <w:rFonts w:ascii="MS" w:hAnsi="MS" w:cs="Times New Roman" w:hint="eastAsia"/>
          <w:kern w:val="0"/>
          <w:sz w:val="22"/>
          <w:szCs w:val="22"/>
        </w:rPr>
        <w:t>942-0001</w:t>
      </w:r>
      <w:r w:rsidRPr="008B0157">
        <w:rPr>
          <w:rFonts w:ascii="MS" w:hAnsi="MS" w:cs="Times New Roman" w:hint="eastAsia"/>
          <w:kern w:val="0"/>
          <w:sz w:val="22"/>
          <w:szCs w:val="22"/>
        </w:rPr>
        <w:t xml:space="preserve">　新潟県上越市中央</w:t>
      </w:r>
      <w:r w:rsidRPr="008B0157">
        <w:rPr>
          <w:rFonts w:ascii="MS" w:hAnsi="MS" w:cs="Times New Roman" w:hint="eastAsia"/>
          <w:kern w:val="0"/>
          <w:sz w:val="22"/>
          <w:szCs w:val="22"/>
        </w:rPr>
        <w:t>1</w:t>
      </w:r>
      <w:r w:rsidRPr="008B0157">
        <w:rPr>
          <w:rFonts w:ascii="MS" w:hAnsi="MS" w:cs="Times New Roman" w:hint="eastAsia"/>
          <w:kern w:val="0"/>
          <w:sz w:val="22"/>
          <w:szCs w:val="22"/>
        </w:rPr>
        <w:t>丁目</w:t>
      </w:r>
      <w:r w:rsidRPr="008B0157">
        <w:rPr>
          <w:rFonts w:ascii="MS" w:hAnsi="MS" w:cs="Times New Roman" w:hint="eastAsia"/>
          <w:kern w:val="0"/>
          <w:sz w:val="22"/>
          <w:szCs w:val="22"/>
        </w:rPr>
        <w:t>3-18</w:t>
      </w:r>
    </w:p>
    <w:p w14:paraId="4B098864" w14:textId="77777777" w:rsidR="00224E29" w:rsidRPr="008B0157" w:rsidRDefault="00224E29" w:rsidP="00224E29">
      <w:pPr>
        <w:pStyle w:val="a3"/>
        <w:widowControl/>
        <w:numPr>
          <w:ilvl w:val="0"/>
          <w:numId w:val="1"/>
        </w:numPr>
        <w:spacing w:before="100" w:beforeAutospacing="1" w:after="100" w:afterAutospacing="1"/>
        <w:ind w:leftChars="0"/>
        <w:jc w:val="left"/>
        <w:rPr>
          <w:rFonts w:ascii="MS" w:hAnsi="MS" w:cs="Times New Roman" w:hint="eastAsia"/>
          <w:kern w:val="0"/>
          <w:sz w:val="22"/>
          <w:szCs w:val="22"/>
        </w:rPr>
      </w:pPr>
      <w:r w:rsidRPr="008B0157">
        <w:rPr>
          <w:rFonts w:ascii="MS" w:hAnsi="MS" w:cs="Times New Roman"/>
          <w:kern w:val="0"/>
          <w:sz w:val="22"/>
          <w:szCs w:val="22"/>
        </w:rPr>
        <w:t>内容</w:t>
      </w:r>
    </w:p>
    <w:p w14:paraId="47C251F3" w14:textId="77777777" w:rsidR="008B0157" w:rsidRPr="008B0157" w:rsidRDefault="008B0157" w:rsidP="008B0157">
      <w:pPr>
        <w:rPr>
          <w:rFonts w:ascii="ＭＳ 明朝" w:hAnsi="ＭＳ 明朝"/>
          <w:sz w:val="22"/>
          <w:szCs w:val="22"/>
        </w:rPr>
      </w:pPr>
      <w:r>
        <w:rPr>
          <w:rFonts w:ascii="ＭＳ 明朝" w:hAnsi="ＭＳ 明朝" w:hint="eastAsia"/>
          <w:sz w:val="22"/>
          <w:szCs w:val="22"/>
        </w:rPr>
        <w:t>【</w:t>
      </w:r>
      <w:r w:rsidRPr="008B0157">
        <w:rPr>
          <w:rFonts w:ascii="ＭＳ 明朝" w:hAnsi="ＭＳ 明朝" w:hint="eastAsia"/>
          <w:sz w:val="22"/>
          <w:szCs w:val="22"/>
        </w:rPr>
        <w:t>昼の部</w:t>
      </w:r>
      <w:r>
        <w:rPr>
          <w:rFonts w:ascii="ＭＳ 明朝" w:hAnsi="ＭＳ 明朝" w:hint="eastAsia"/>
          <w:sz w:val="22"/>
          <w:szCs w:val="22"/>
        </w:rPr>
        <w:t>】</w:t>
      </w:r>
    </w:p>
    <w:p w14:paraId="04CEA728" w14:textId="77777777" w:rsidR="008B0157" w:rsidRDefault="008B0157" w:rsidP="008B0157">
      <w:pPr>
        <w:rPr>
          <w:rFonts w:ascii="ＭＳ 明朝" w:hAnsi="ＭＳ 明朝"/>
          <w:sz w:val="22"/>
          <w:szCs w:val="22"/>
        </w:rPr>
      </w:pPr>
      <w:r w:rsidRPr="008B0157">
        <w:rPr>
          <w:rFonts w:ascii="ＭＳ 明朝" w:hAnsi="ＭＳ 明朝" w:hint="eastAsia"/>
          <w:sz w:val="22"/>
          <w:szCs w:val="22"/>
        </w:rPr>
        <w:t>「認知症になっても幸せな社会とは</w:t>
      </w:r>
    </w:p>
    <w:p w14:paraId="06EF4EC6" w14:textId="77777777" w:rsidR="008B0157" w:rsidRDefault="008B0157" w:rsidP="008B0157">
      <w:pPr>
        <w:rPr>
          <w:rFonts w:ascii="ＭＳ 明朝" w:hAnsi="ＭＳ 明朝"/>
          <w:sz w:val="22"/>
          <w:szCs w:val="22"/>
        </w:rPr>
      </w:pPr>
      <w:r>
        <w:rPr>
          <w:rFonts w:ascii="ＭＳ 明朝" w:hAnsi="ＭＳ 明朝" w:hint="eastAsia"/>
          <w:sz w:val="22"/>
          <w:szCs w:val="22"/>
        </w:rPr>
        <w:t xml:space="preserve">　　</w:t>
      </w:r>
      <w:r w:rsidRPr="008B0157">
        <w:rPr>
          <w:rFonts w:ascii="ＭＳ 明朝" w:hAnsi="ＭＳ 明朝" w:hint="eastAsia"/>
          <w:sz w:val="22"/>
          <w:szCs w:val="22"/>
        </w:rPr>
        <w:t>〜社会参加、つながりの大切さについてみんなで考えよう〜」</w:t>
      </w:r>
    </w:p>
    <w:p w14:paraId="25ADBFF9" w14:textId="77777777" w:rsidR="00EE6B92" w:rsidRPr="008B0157" w:rsidRDefault="00EE6B92" w:rsidP="008B0157">
      <w:pPr>
        <w:rPr>
          <w:rFonts w:ascii="ＭＳ 明朝" w:hAnsi="ＭＳ 明朝"/>
          <w:sz w:val="22"/>
          <w:szCs w:val="22"/>
        </w:rPr>
      </w:pPr>
    </w:p>
    <w:p w14:paraId="15AA7639" w14:textId="77777777" w:rsidR="008B0157" w:rsidRPr="008B0157" w:rsidRDefault="008B0157" w:rsidP="008B0157">
      <w:pPr>
        <w:ind w:firstLineChars="100" w:firstLine="220"/>
        <w:rPr>
          <w:rFonts w:ascii="ＭＳ 明朝" w:hAnsi="ＭＳ 明朝"/>
          <w:sz w:val="22"/>
          <w:szCs w:val="22"/>
        </w:rPr>
      </w:pPr>
      <w:r>
        <w:rPr>
          <w:rFonts w:ascii="ＭＳ 明朝" w:hAnsi="ＭＳ 明朝" w:hint="eastAsia"/>
          <w:sz w:val="22"/>
          <w:szCs w:val="22"/>
        </w:rPr>
        <w:t>1）</w:t>
      </w:r>
      <w:r w:rsidRPr="008B0157">
        <w:rPr>
          <w:rFonts w:ascii="ＭＳ 明朝" w:hAnsi="ＭＳ 明朝"/>
          <w:sz w:val="22"/>
          <w:szCs w:val="22"/>
        </w:rPr>
        <w:t>RUN</w:t>
      </w:r>
      <w:r w:rsidRPr="008B0157">
        <w:rPr>
          <w:rFonts w:ascii="ＭＳ 明朝" w:hAnsi="ＭＳ 明朝" w:hint="eastAsia"/>
          <w:sz w:val="22"/>
          <w:szCs w:val="22"/>
        </w:rPr>
        <w:t>伴新潟2018</w:t>
      </w:r>
      <w:r w:rsidRPr="008B0157">
        <w:rPr>
          <w:rFonts w:ascii="ＭＳ 明朝" w:hAnsi="ＭＳ 明朝"/>
          <w:sz w:val="22"/>
          <w:szCs w:val="22"/>
        </w:rPr>
        <w:t>in</w:t>
      </w:r>
      <w:r w:rsidRPr="008B0157">
        <w:rPr>
          <w:rFonts w:ascii="ＭＳ 明朝" w:hAnsi="ＭＳ 明朝" w:hint="eastAsia"/>
          <w:sz w:val="22"/>
          <w:szCs w:val="22"/>
        </w:rPr>
        <w:t>上越　実施報告</w:t>
      </w:r>
    </w:p>
    <w:p w14:paraId="4786161D" w14:textId="77777777" w:rsidR="008B0157" w:rsidRPr="008B0157" w:rsidRDefault="008B0157" w:rsidP="008B0157">
      <w:pPr>
        <w:ind w:firstLineChars="100" w:firstLine="220"/>
        <w:rPr>
          <w:sz w:val="22"/>
          <w:szCs w:val="22"/>
        </w:rPr>
      </w:pPr>
      <w:r>
        <w:rPr>
          <w:rFonts w:ascii="ＭＳ 明朝" w:hAnsi="ＭＳ 明朝" w:hint="eastAsia"/>
          <w:sz w:val="22"/>
          <w:szCs w:val="22"/>
        </w:rPr>
        <w:t>2）</w:t>
      </w:r>
      <w:r w:rsidRPr="008B0157">
        <w:rPr>
          <w:rFonts w:ascii="ＭＳ 明朝" w:hAnsi="ＭＳ 明朝" w:hint="eastAsia"/>
          <w:sz w:val="22"/>
          <w:szCs w:val="22"/>
        </w:rPr>
        <w:t>記念講演「テーマ：認知症になっても幸せな社会とは」</w:t>
      </w:r>
    </w:p>
    <w:p w14:paraId="7E0B3338" w14:textId="77777777" w:rsidR="008B0157" w:rsidRPr="008B0157" w:rsidRDefault="008B0157" w:rsidP="008B0157">
      <w:pPr>
        <w:pStyle w:val="a3"/>
        <w:ind w:leftChars="0" w:left="720"/>
        <w:rPr>
          <w:rFonts w:ascii="ＭＳ 明朝" w:hAnsi="ＭＳ 明朝"/>
          <w:sz w:val="22"/>
          <w:szCs w:val="22"/>
        </w:rPr>
      </w:pPr>
      <w:r w:rsidRPr="008B0157">
        <w:rPr>
          <w:rFonts w:ascii="ＭＳ 明朝" w:hAnsi="ＭＳ 明朝" w:hint="eastAsia"/>
          <w:sz w:val="22"/>
          <w:szCs w:val="22"/>
        </w:rPr>
        <w:t xml:space="preserve">　　　講師：前田隆行氏（</w:t>
      </w:r>
      <w:r w:rsidRPr="008B0157">
        <w:rPr>
          <w:rFonts w:ascii="ＭＳ 明朝" w:hAnsi="ＭＳ 明朝"/>
          <w:sz w:val="22"/>
          <w:szCs w:val="22"/>
        </w:rPr>
        <w:t>DAYS!BLG</w:t>
      </w:r>
      <w:r w:rsidRPr="008B0157">
        <w:rPr>
          <w:rFonts w:ascii="ＭＳ 明朝" w:hAnsi="ＭＳ 明朝" w:hint="eastAsia"/>
          <w:sz w:val="22"/>
          <w:szCs w:val="22"/>
        </w:rPr>
        <w:t>代表）</w:t>
      </w:r>
      <w:r w:rsidRPr="008B0157">
        <w:rPr>
          <w:rFonts w:ascii="ＭＳ 明朝" w:hAnsi="ＭＳ 明朝"/>
          <w:sz w:val="22"/>
          <w:szCs w:val="22"/>
        </w:rPr>
        <w:t xml:space="preserve"> </w:t>
      </w:r>
    </w:p>
    <w:p w14:paraId="0EB8DFA3" w14:textId="77777777" w:rsidR="008B0157" w:rsidRPr="008B0157" w:rsidRDefault="008B0157" w:rsidP="008B0157">
      <w:pPr>
        <w:rPr>
          <w:rFonts w:ascii="ＭＳ 明朝" w:hAnsi="ＭＳ 明朝"/>
          <w:sz w:val="22"/>
          <w:szCs w:val="22"/>
        </w:rPr>
      </w:pPr>
      <w:r w:rsidRPr="008B0157">
        <w:rPr>
          <w:rFonts w:ascii="ＭＳ 明朝" w:hAnsi="ＭＳ 明朝" w:hint="eastAsia"/>
          <w:sz w:val="22"/>
          <w:szCs w:val="22"/>
        </w:rPr>
        <w:t xml:space="preserve">　</w:t>
      </w:r>
      <w:r w:rsidR="00EE6B92">
        <w:rPr>
          <w:rFonts w:ascii="ＭＳ 明朝" w:hAnsi="ＭＳ 明朝" w:hint="eastAsia"/>
          <w:sz w:val="22"/>
          <w:szCs w:val="22"/>
        </w:rPr>
        <w:t>3）</w:t>
      </w:r>
      <w:r w:rsidRPr="008B0157">
        <w:rPr>
          <w:rFonts w:ascii="ＭＳ 明朝" w:hAnsi="ＭＳ 明朝" w:hint="eastAsia"/>
          <w:sz w:val="22"/>
          <w:szCs w:val="22"/>
        </w:rPr>
        <w:t>トークセッション</w:t>
      </w:r>
    </w:p>
    <w:p w14:paraId="65682018" w14:textId="77777777" w:rsidR="008B0157" w:rsidRPr="008B0157" w:rsidRDefault="008B0157" w:rsidP="008B0157">
      <w:pPr>
        <w:pStyle w:val="a3"/>
        <w:ind w:leftChars="0" w:left="720"/>
        <w:rPr>
          <w:rFonts w:ascii="ＭＳ 明朝" w:hAnsi="ＭＳ 明朝"/>
          <w:sz w:val="22"/>
          <w:szCs w:val="22"/>
        </w:rPr>
      </w:pPr>
      <w:r w:rsidRPr="008B0157">
        <w:rPr>
          <w:rFonts w:ascii="ＭＳ 明朝" w:hAnsi="ＭＳ 明朝" w:hint="eastAsia"/>
          <w:sz w:val="22"/>
          <w:szCs w:val="22"/>
        </w:rPr>
        <w:t>安楽大氏（</w:t>
      </w:r>
      <w:r w:rsidRPr="008B0157">
        <w:rPr>
          <w:rFonts w:ascii="ＭＳ 明朝" w:hAnsi="ＭＳ 明朝"/>
          <w:sz w:val="22"/>
          <w:szCs w:val="22"/>
        </w:rPr>
        <w:t>NPO</w:t>
      </w:r>
      <w:r w:rsidRPr="008B0157">
        <w:rPr>
          <w:rFonts w:ascii="ＭＳ 明朝" w:hAnsi="ＭＳ 明朝" w:hint="eastAsia"/>
          <w:sz w:val="22"/>
          <w:szCs w:val="22"/>
        </w:rPr>
        <w:t>法人地域共生型デイサービスよいさ代表）</w:t>
      </w:r>
    </w:p>
    <w:p w14:paraId="66A4152E" w14:textId="77777777" w:rsidR="008B0157" w:rsidRPr="008B0157" w:rsidRDefault="008B0157" w:rsidP="008B0157">
      <w:pPr>
        <w:pStyle w:val="a3"/>
        <w:ind w:leftChars="0" w:left="720"/>
        <w:rPr>
          <w:rFonts w:ascii="ＭＳ 明朝" w:hAnsi="ＭＳ 明朝"/>
          <w:sz w:val="22"/>
          <w:szCs w:val="22"/>
        </w:rPr>
      </w:pPr>
      <w:r w:rsidRPr="008B0157">
        <w:rPr>
          <w:rFonts w:ascii="ＭＳ 明朝" w:hAnsi="ＭＳ 明朝" w:hint="eastAsia"/>
          <w:sz w:val="22"/>
          <w:szCs w:val="22"/>
        </w:rPr>
        <w:t>斎藤田津子氏（</w:t>
      </w:r>
      <w:r w:rsidRPr="008B0157">
        <w:rPr>
          <w:rFonts w:ascii="ＭＳ 明朝" w:hAnsi="ＭＳ 明朝"/>
          <w:sz w:val="22"/>
          <w:szCs w:val="22"/>
        </w:rPr>
        <w:t>NPO</w:t>
      </w:r>
      <w:r w:rsidRPr="008B0157">
        <w:rPr>
          <w:rFonts w:ascii="ＭＳ 明朝" w:hAnsi="ＭＳ 明朝" w:hint="eastAsia"/>
          <w:sz w:val="22"/>
          <w:szCs w:val="22"/>
        </w:rPr>
        <w:t>法人おりづる代表）</w:t>
      </w:r>
    </w:p>
    <w:p w14:paraId="3FCD6518" w14:textId="77777777" w:rsidR="008B0157" w:rsidRPr="008B0157" w:rsidRDefault="008B0157" w:rsidP="008B0157">
      <w:pPr>
        <w:pStyle w:val="a3"/>
        <w:ind w:leftChars="0" w:left="720"/>
        <w:rPr>
          <w:rFonts w:ascii="ＭＳ 明朝" w:hAnsi="ＭＳ 明朝"/>
          <w:sz w:val="22"/>
          <w:szCs w:val="22"/>
        </w:rPr>
      </w:pPr>
      <w:r w:rsidRPr="008B0157">
        <w:rPr>
          <w:rFonts w:ascii="ＭＳ 明朝" w:hAnsi="ＭＳ 明朝" w:hint="eastAsia"/>
          <w:sz w:val="22"/>
          <w:szCs w:val="22"/>
        </w:rPr>
        <w:t>小山志穂氏（しおさいの里地域包括支援センター・うみまち茶屋代表）</w:t>
      </w:r>
    </w:p>
    <w:p w14:paraId="45AC2C53" w14:textId="77777777" w:rsidR="008B0157" w:rsidRPr="008B0157" w:rsidRDefault="008B0157" w:rsidP="008B0157">
      <w:pPr>
        <w:pStyle w:val="a3"/>
        <w:ind w:leftChars="0" w:left="720"/>
        <w:rPr>
          <w:rFonts w:ascii="ＭＳ 明朝" w:hAnsi="ＭＳ 明朝"/>
          <w:sz w:val="22"/>
          <w:szCs w:val="22"/>
        </w:rPr>
      </w:pPr>
      <w:r w:rsidRPr="008B0157">
        <w:rPr>
          <w:rFonts w:ascii="ＭＳ 明朝" w:hAnsi="ＭＳ 明朝" w:hint="eastAsia"/>
          <w:sz w:val="22"/>
          <w:szCs w:val="22"/>
        </w:rPr>
        <w:t>田中美紀氏（認知症の人と家族の会新潟県支部）</w:t>
      </w:r>
    </w:p>
    <w:p w14:paraId="792D477D" w14:textId="77777777" w:rsidR="008B0157" w:rsidRPr="008B0157" w:rsidRDefault="008B0157" w:rsidP="008B0157">
      <w:pPr>
        <w:pStyle w:val="a3"/>
        <w:ind w:leftChars="0" w:left="720"/>
        <w:rPr>
          <w:rFonts w:ascii="ＭＳ 明朝" w:hAnsi="ＭＳ 明朝"/>
          <w:sz w:val="22"/>
          <w:szCs w:val="22"/>
        </w:rPr>
      </w:pPr>
      <w:r w:rsidRPr="008B0157">
        <w:rPr>
          <w:rFonts w:ascii="ＭＳ 明朝" w:hAnsi="ＭＳ 明朝" w:hint="eastAsia"/>
          <w:sz w:val="22"/>
          <w:szCs w:val="22"/>
        </w:rPr>
        <w:t>清水知美氏（ふもと地域包括支援センター）</w:t>
      </w:r>
    </w:p>
    <w:p w14:paraId="591C705C" w14:textId="77777777" w:rsidR="008B0157" w:rsidRPr="008B0157" w:rsidRDefault="00DE65FB" w:rsidP="008B0157">
      <w:pPr>
        <w:pStyle w:val="a3"/>
        <w:ind w:leftChars="0" w:left="720"/>
        <w:rPr>
          <w:rFonts w:ascii="ＭＳ 明朝" w:hAnsi="ＭＳ 明朝"/>
          <w:sz w:val="22"/>
          <w:szCs w:val="22"/>
        </w:rPr>
      </w:pPr>
      <w:r>
        <w:rPr>
          <w:rFonts w:ascii="ＭＳ 明朝" w:hAnsi="ＭＳ 明朝" w:hint="eastAsia"/>
          <w:sz w:val="22"/>
          <w:szCs w:val="22"/>
        </w:rPr>
        <w:t>滝沢愛子氏（</w:t>
      </w:r>
      <w:bookmarkStart w:id="0" w:name="_GoBack"/>
      <w:bookmarkEnd w:id="0"/>
      <w:r w:rsidR="008B0157" w:rsidRPr="008B0157">
        <w:rPr>
          <w:rFonts w:ascii="ＭＳ 明朝" w:hAnsi="ＭＳ 明朝" w:hint="eastAsia"/>
          <w:sz w:val="22"/>
          <w:szCs w:val="22"/>
        </w:rPr>
        <w:t>地域包括支援センター府中会）</w:t>
      </w:r>
    </w:p>
    <w:p w14:paraId="330F4D45" w14:textId="77777777" w:rsidR="008B0157" w:rsidRDefault="008B0157" w:rsidP="008B0157">
      <w:pPr>
        <w:pStyle w:val="a3"/>
        <w:ind w:leftChars="0" w:left="720"/>
        <w:rPr>
          <w:rFonts w:ascii="ＭＳ 明朝" w:hAnsi="ＭＳ 明朝"/>
          <w:sz w:val="22"/>
          <w:szCs w:val="22"/>
        </w:rPr>
      </w:pPr>
      <w:r w:rsidRPr="008B0157">
        <w:rPr>
          <w:rFonts w:ascii="ＭＳ 明朝" w:hAnsi="ＭＳ 明朝" w:hint="eastAsia"/>
          <w:sz w:val="22"/>
          <w:szCs w:val="22"/>
        </w:rPr>
        <w:t xml:space="preserve">　　　座長：前田隆行氏（</w:t>
      </w:r>
      <w:r w:rsidRPr="008B0157">
        <w:rPr>
          <w:rFonts w:ascii="ＭＳ 明朝" w:hAnsi="ＭＳ 明朝"/>
          <w:sz w:val="22"/>
          <w:szCs w:val="22"/>
        </w:rPr>
        <w:t>DAY</w:t>
      </w:r>
      <w:r w:rsidRPr="008B0157">
        <w:rPr>
          <w:rFonts w:ascii="ＭＳ 明朝" w:hAnsi="ＭＳ 明朝" w:hint="eastAsia"/>
          <w:sz w:val="22"/>
          <w:szCs w:val="22"/>
        </w:rPr>
        <w:t>!</w:t>
      </w:r>
      <w:r w:rsidRPr="008B0157">
        <w:rPr>
          <w:rFonts w:ascii="ＭＳ 明朝" w:hAnsi="ＭＳ 明朝"/>
          <w:sz w:val="22"/>
          <w:szCs w:val="22"/>
        </w:rPr>
        <w:t>SBLG</w:t>
      </w:r>
      <w:r w:rsidRPr="008B0157">
        <w:rPr>
          <w:rFonts w:ascii="ＭＳ 明朝" w:hAnsi="ＭＳ 明朝" w:hint="eastAsia"/>
          <w:sz w:val="22"/>
          <w:szCs w:val="22"/>
        </w:rPr>
        <w:t>代表）</w:t>
      </w:r>
      <w:r w:rsidRPr="008B0157">
        <w:rPr>
          <w:rFonts w:ascii="ＭＳ 明朝" w:hAnsi="ＭＳ 明朝"/>
          <w:sz w:val="22"/>
          <w:szCs w:val="22"/>
        </w:rPr>
        <w:t xml:space="preserve"> </w:t>
      </w:r>
    </w:p>
    <w:p w14:paraId="6D140D5B" w14:textId="77777777" w:rsidR="00EE6B92" w:rsidRDefault="00EE6B92" w:rsidP="008B0157">
      <w:pPr>
        <w:pStyle w:val="a3"/>
        <w:ind w:leftChars="0" w:left="720"/>
        <w:rPr>
          <w:rFonts w:ascii="ＭＳ 明朝" w:hAnsi="ＭＳ 明朝"/>
          <w:sz w:val="22"/>
          <w:szCs w:val="22"/>
        </w:rPr>
      </w:pPr>
    </w:p>
    <w:p w14:paraId="35514C3A" w14:textId="77777777" w:rsidR="00EE6B92" w:rsidRPr="008B0157" w:rsidRDefault="00EE6B92" w:rsidP="008B0157">
      <w:pPr>
        <w:pStyle w:val="a3"/>
        <w:ind w:leftChars="0" w:left="720"/>
        <w:rPr>
          <w:rFonts w:ascii="ＭＳ 明朝" w:hAnsi="ＭＳ 明朝"/>
          <w:sz w:val="22"/>
          <w:szCs w:val="22"/>
        </w:rPr>
      </w:pPr>
    </w:p>
    <w:p w14:paraId="0AE623C4" w14:textId="77777777" w:rsidR="00EE6B92" w:rsidRPr="00EE6B92" w:rsidRDefault="00EE6B92" w:rsidP="00EE6B92">
      <w:pPr>
        <w:rPr>
          <w:rFonts w:ascii="ＭＳ 明朝" w:hAnsi="ＭＳ 明朝"/>
          <w:sz w:val="22"/>
          <w:szCs w:val="22"/>
        </w:rPr>
      </w:pPr>
      <w:r w:rsidRPr="00EE6B92">
        <w:rPr>
          <w:rFonts w:ascii="ＭＳ 明朝" w:hAnsi="ＭＳ 明朝" w:hint="eastAsia"/>
          <w:sz w:val="22"/>
          <w:szCs w:val="22"/>
        </w:rPr>
        <w:t xml:space="preserve">　介護保険の枠にとらわれず、直江津地区、上越市、新潟県の中で認知症の方が本当に望む居場所、幸せとは何か、様々な立場からの意見をもとに考え、認知症になってもこんなサポートがある、こんな居場所がある、こんな地域なら大丈夫、と地域のみなさまが思ってもらえる、そんなきっかけになるような意見交換ができたら良いと考えています。また認知症に悩む当事者の方、支えるご家族にとって勇気が湧く、一歩前進できる力となるよう、そして「認知症に対するやさしさ」についてみなさんで考えるきっかけになればと願っています。</w:t>
      </w:r>
    </w:p>
    <w:p w14:paraId="39F6CFC0" w14:textId="77777777" w:rsidR="008B0157" w:rsidRPr="00EE6B92" w:rsidRDefault="008B0157" w:rsidP="00EE6B92">
      <w:pPr>
        <w:rPr>
          <w:rFonts w:ascii="ＭＳ 明朝" w:hAnsi="ＭＳ 明朝"/>
          <w:sz w:val="22"/>
          <w:szCs w:val="22"/>
        </w:rPr>
      </w:pPr>
    </w:p>
    <w:p w14:paraId="4C8CBF68" w14:textId="77777777" w:rsidR="00EE6B92" w:rsidRDefault="00EE6B92" w:rsidP="008B0157">
      <w:pPr>
        <w:rPr>
          <w:rFonts w:ascii="MS" w:hAnsi="MS" w:cs="Times New Roman" w:hint="eastAsia"/>
          <w:kern w:val="0"/>
          <w:sz w:val="22"/>
          <w:szCs w:val="22"/>
        </w:rPr>
      </w:pPr>
    </w:p>
    <w:p w14:paraId="4E97DDA2" w14:textId="77777777" w:rsidR="008B0157" w:rsidRPr="008B0157" w:rsidRDefault="00224E29" w:rsidP="008B0157">
      <w:pPr>
        <w:rPr>
          <w:rFonts w:ascii="ＭＳ 明朝" w:hAnsi="ＭＳ 明朝"/>
          <w:sz w:val="22"/>
          <w:szCs w:val="22"/>
        </w:rPr>
      </w:pPr>
      <w:r w:rsidRPr="008B0157">
        <w:rPr>
          <w:rFonts w:ascii="MS" w:hAnsi="MS" w:cs="Times New Roman"/>
          <w:kern w:val="0"/>
          <w:sz w:val="22"/>
          <w:szCs w:val="22"/>
        </w:rPr>
        <w:br/>
      </w:r>
      <w:r w:rsidR="008B0157">
        <w:rPr>
          <w:rFonts w:ascii="ＭＳ 明朝" w:hAnsi="ＭＳ 明朝" w:hint="eastAsia"/>
          <w:sz w:val="22"/>
          <w:szCs w:val="22"/>
        </w:rPr>
        <w:t>【</w:t>
      </w:r>
      <w:r w:rsidR="008B0157" w:rsidRPr="008B0157">
        <w:rPr>
          <w:rFonts w:ascii="ＭＳ 明朝" w:hAnsi="ＭＳ 明朝" w:hint="eastAsia"/>
          <w:sz w:val="22"/>
          <w:szCs w:val="22"/>
        </w:rPr>
        <w:t>夜の部</w:t>
      </w:r>
      <w:r w:rsidR="008B0157">
        <w:rPr>
          <w:rFonts w:ascii="ＭＳ 明朝" w:hAnsi="ＭＳ 明朝" w:hint="eastAsia"/>
          <w:sz w:val="22"/>
          <w:szCs w:val="22"/>
        </w:rPr>
        <w:t>】</w:t>
      </w:r>
    </w:p>
    <w:p w14:paraId="331E7C6C" w14:textId="77777777" w:rsidR="008B0157" w:rsidRPr="008B0157" w:rsidRDefault="00EE6B92" w:rsidP="008B0157">
      <w:pPr>
        <w:rPr>
          <w:rFonts w:ascii="ＭＳ 明朝" w:hAnsi="ＭＳ 明朝"/>
          <w:sz w:val="22"/>
          <w:szCs w:val="22"/>
        </w:rPr>
      </w:pPr>
      <w:r>
        <w:rPr>
          <w:rFonts w:ascii="ＭＳ 明朝" w:hAnsi="ＭＳ 明朝" w:hint="eastAsia"/>
          <w:sz w:val="22"/>
          <w:szCs w:val="22"/>
        </w:rPr>
        <w:t xml:space="preserve">　セミナー</w:t>
      </w:r>
      <w:r w:rsidR="008B0157" w:rsidRPr="008B0157">
        <w:rPr>
          <w:rFonts w:ascii="ＭＳ 明朝" w:hAnsi="ＭＳ 明朝" w:hint="eastAsia"/>
          <w:sz w:val="22"/>
          <w:szCs w:val="22"/>
        </w:rPr>
        <w:t>「介護っておもしろい！!　〜ワクワクする介護へ〜」</w:t>
      </w:r>
    </w:p>
    <w:p w14:paraId="33981CA4" w14:textId="77777777" w:rsidR="00EE6B92" w:rsidRPr="00EE6B92" w:rsidRDefault="008B0157" w:rsidP="00EE6B92">
      <w:pPr>
        <w:rPr>
          <w:rFonts w:ascii="ＭＳ 明朝" w:hAnsi="ＭＳ 明朝"/>
          <w:sz w:val="22"/>
          <w:szCs w:val="22"/>
        </w:rPr>
      </w:pPr>
      <w:r w:rsidRPr="008B0157">
        <w:rPr>
          <w:rFonts w:ascii="ＭＳ 明朝" w:hAnsi="ＭＳ 明朝" w:hint="eastAsia"/>
          <w:sz w:val="22"/>
          <w:szCs w:val="22"/>
        </w:rPr>
        <w:t xml:space="preserve">　</w:t>
      </w:r>
      <w:r w:rsidR="00EE6B92">
        <w:rPr>
          <w:rFonts w:ascii="ＭＳ 明朝" w:hAnsi="ＭＳ 明朝" w:hint="eastAsia"/>
          <w:sz w:val="22"/>
          <w:szCs w:val="22"/>
        </w:rPr>
        <w:t xml:space="preserve">　　</w:t>
      </w:r>
      <w:r w:rsidRPr="008B0157">
        <w:rPr>
          <w:rFonts w:ascii="ＭＳ 明朝" w:hAnsi="ＭＳ 明朝" w:hint="eastAsia"/>
          <w:sz w:val="22"/>
          <w:szCs w:val="22"/>
        </w:rPr>
        <w:t>講師および座長：前田隆行氏</w:t>
      </w:r>
    </w:p>
    <w:p w14:paraId="6D8F9E83" w14:textId="77777777" w:rsidR="00EE6B92" w:rsidRPr="00EE6B92" w:rsidRDefault="00EE6B92" w:rsidP="00EE6B92">
      <w:pPr>
        <w:rPr>
          <w:rFonts w:ascii="ＭＳ 明朝" w:hAnsi="ＭＳ 明朝"/>
          <w:sz w:val="22"/>
          <w:szCs w:val="22"/>
        </w:rPr>
      </w:pPr>
    </w:p>
    <w:p w14:paraId="39C0E6C0" w14:textId="77777777" w:rsidR="00EE6B92" w:rsidRPr="00EE6B92" w:rsidRDefault="00EE6B92" w:rsidP="00EE6B92">
      <w:pPr>
        <w:rPr>
          <w:rFonts w:ascii="ＭＳ 明朝" w:hAnsi="ＭＳ 明朝"/>
          <w:sz w:val="22"/>
          <w:szCs w:val="22"/>
        </w:rPr>
      </w:pPr>
      <w:r w:rsidRPr="00EE6B92">
        <w:rPr>
          <w:rFonts w:ascii="ＭＳ 明朝" w:hAnsi="ＭＳ 明朝" w:hint="eastAsia"/>
          <w:sz w:val="22"/>
          <w:szCs w:val="22"/>
        </w:rPr>
        <w:t xml:space="preserve">　志を持って福祉の世界、介護の現場に飛</w:t>
      </w:r>
      <w:r>
        <w:rPr>
          <w:rFonts w:ascii="ＭＳ 明朝" w:hAnsi="ＭＳ 明朝" w:hint="eastAsia"/>
          <w:sz w:val="22"/>
          <w:szCs w:val="22"/>
        </w:rPr>
        <w:t>び込んだものの、毎日の仕事に鬱屈し疲弊している現状を打破したい！</w:t>
      </w:r>
      <w:r w:rsidRPr="00EE6B92">
        <w:rPr>
          <w:rFonts w:ascii="ＭＳ 明朝" w:hAnsi="ＭＳ 明朝" w:hint="eastAsia"/>
          <w:sz w:val="22"/>
          <w:szCs w:val="22"/>
        </w:rPr>
        <w:t>ルーチンワークからワクワクする現場へ、</w:t>
      </w:r>
      <w:r>
        <w:rPr>
          <w:rFonts w:ascii="ＭＳ 明朝" w:hAnsi="ＭＳ 明朝" w:hint="eastAsia"/>
          <w:sz w:val="22"/>
          <w:szCs w:val="22"/>
        </w:rPr>
        <w:t>そんなきっかけとなる時間を専門職のみなさまと共有したいと考えています。</w:t>
      </w:r>
    </w:p>
    <w:p w14:paraId="3861219A" w14:textId="77777777" w:rsidR="00EE6B92" w:rsidRPr="00EE6B92" w:rsidRDefault="00EE6B92" w:rsidP="00EE6B92">
      <w:pPr>
        <w:rPr>
          <w:rFonts w:ascii="ＭＳ 明朝" w:hAnsi="ＭＳ 明朝"/>
          <w:sz w:val="22"/>
          <w:szCs w:val="22"/>
        </w:rPr>
      </w:pPr>
    </w:p>
    <w:p w14:paraId="0152E039" w14:textId="77777777" w:rsidR="00EE6B92" w:rsidRPr="00EE6B92" w:rsidRDefault="00EE6B92" w:rsidP="00EE6B92">
      <w:pPr>
        <w:rPr>
          <w:rFonts w:ascii="ＭＳ 明朝" w:hAnsi="ＭＳ 明朝"/>
          <w:sz w:val="22"/>
          <w:szCs w:val="22"/>
        </w:rPr>
      </w:pPr>
    </w:p>
    <w:p w14:paraId="6370A4ED" w14:textId="77777777" w:rsidR="008B0157" w:rsidRPr="008B0157" w:rsidRDefault="00224E29" w:rsidP="00EE6B92">
      <w:pPr>
        <w:rPr>
          <w:rFonts w:ascii="MS" w:hAnsi="MS" w:cs="Times New Roman" w:hint="eastAsia"/>
          <w:kern w:val="0"/>
          <w:sz w:val="22"/>
          <w:szCs w:val="22"/>
        </w:rPr>
      </w:pPr>
      <w:r w:rsidRPr="008B0157">
        <w:rPr>
          <w:rFonts w:ascii="MS" w:hAnsi="MS" w:cs="Times New Roman"/>
          <w:kern w:val="0"/>
          <w:sz w:val="22"/>
          <w:szCs w:val="22"/>
        </w:rPr>
        <w:t>定</w:t>
      </w:r>
      <w:r w:rsidRPr="008B0157">
        <w:rPr>
          <w:rFonts w:ascii="MS" w:hAnsi="MS" w:cs="Times New Roman"/>
          <w:kern w:val="0"/>
          <w:sz w:val="22"/>
          <w:szCs w:val="22"/>
        </w:rPr>
        <w:t xml:space="preserve"> </w:t>
      </w:r>
      <w:r w:rsidRPr="008B0157">
        <w:rPr>
          <w:rFonts w:ascii="MS" w:hAnsi="MS" w:cs="Times New Roman"/>
          <w:kern w:val="0"/>
          <w:sz w:val="22"/>
          <w:szCs w:val="22"/>
        </w:rPr>
        <w:t>員</w:t>
      </w:r>
    </w:p>
    <w:p w14:paraId="7373F71B" w14:textId="77777777" w:rsidR="008B0157" w:rsidRPr="008B0157" w:rsidRDefault="008B0157" w:rsidP="008B0157">
      <w:pPr>
        <w:pStyle w:val="a3"/>
        <w:widowControl/>
        <w:spacing w:before="100" w:beforeAutospacing="1" w:after="100" w:afterAutospacing="1"/>
        <w:ind w:leftChars="0" w:left="360"/>
        <w:jc w:val="left"/>
        <w:rPr>
          <w:rFonts w:ascii="MS" w:hAnsi="MS" w:cs="Times New Roman" w:hint="eastAsia"/>
          <w:kern w:val="0"/>
          <w:sz w:val="22"/>
          <w:szCs w:val="22"/>
        </w:rPr>
      </w:pPr>
      <w:r w:rsidRPr="008B0157">
        <w:rPr>
          <w:rFonts w:ascii="MS" w:hAnsi="MS" w:cs="Times New Roman" w:hint="eastAsia"/>
          <w:kern w:val="0"/>
          <w:sz w:val="22"/>
          <w:szCs w:val="22"/>
        </w:rPr>
        <w:t>100</w:t>
      </w:r>
      <w:r w:rsidRPr="008B0157">
        <w:rPr>
          <w:rFonts w:ascii="MS" w:hAnsi="MS" w:cs="Times New Roman" w:hint="eastAsia"/>
          <w:kern w:val="0"/>
          <w:sz w:val="22"/>
          <w:szCs w:val="22"/>
        </w:rPr>
        <w:t>名程度</w:t>
      </w:r>
    </w:p>
    <w:p w14:paraId="42DBB866" w14:textId="77777777" w:rsidR="008B0157" w:rsidRPr="008B0157" w:rsidRDefault="00224E29" w:rsidP="008B0157">
      <w:pPr>
        <w:pStyle w:val="a3"/>
        <w:widowControl/>
        <w:numPr>
          <w:ilvl w:val="0"/>
          <w:numId w:val="1"/>
        </w:numPr>
        <w:spacing w:before="100" w:beforeAutospacing="1" w:after="100" w:afterAutospacing="1"/>
        <w:ind w:leftChars="0"/>
        <w:jc w:val="left"/>
        <w:rPr>
          <w:rFonts w:ascii="MS" w:hAnsi="MS" w:cs="Times New Roman" w:hint="eastAsia"/>
          <w:kern w:val="0"/>
          <w:sz w:val="22"/>
          <w:szCs w:val="22"/>
        </w:rPr>
      </w:pPr>
      <w:r w:rsidRPr="008B0157">
        <w:rPr>
          <w:rFonts w:ascii="MS" w:hAnsi="MS" w:cs="Times New Roman"/>
          <w:kern w:val="0"/>
          <w:sz w:val="22"/>
          <w:szCs w:val="22"/>
        </w:rPr>
        <w:t>参加費</w:t>
      </w:r>
    </w:p>
    <w:p w14:paraId="023E08FC" w14:textId="77777777" w:rsidR="00224E29" w:rsidRPr="008B0157" w:rsidRDefault="008B0157" w:rsidP="008B0157">
      <w:pPr>
        <w:pStyle w:val="a3"/>
        <w:widowControl/>
        <w:spacing w:before="100" w:beforeAutospacing="1" w:after="100" w:afterAutospacing="1"/>
        <w:ind w:leftChars="0" w:left="360"/>
        <w:jc w:val="left"/>
        <w:rPr>
          <w:rFonts w:ascii="Times" w:hAnsi="Times" w:cs="Times New Roman"/>
          <w:kern w:val="0"/>
          <w:sz w:val="22"/>
          <w:szCs w:val="22"/>
        </w:rPr>
      </w:pPr>
      <w:r w:rsidRPr="008B0157">
        <w:rPr>
          <w:rFonts w:ascii="MS" w:hAnsi="MS" w:cs="Times New Roman" w:hint="eastAsia"/>
          <w:kern w:val="0"/>
          <w:sz w:val="22"/>
          <w:szCs w:val="22"/>
        </w:rPr>
        <w:t>無料</w:t>
      </w:r>
      <w:r w:rsidR="00224E29" w:rsidRPr="008B0157">
        <w:rPr>
          <w:rFonts w:ascii="MS" w:hAnsi="MS" w:cs="Times New Roman"/>
          <w:kern w:val="0"/>
          <w:sz w:val="22"/>
          <w:szCs w:val="22"/>
        </w:rPr>
        <w:br/>
      </w:r>
    </w:p>
    <w:p w14:paraId="20EB5C8D" w14:textId="77777777" w:rsidR="008B0157" w:rsidRPr="008B0157" w:rsidRDefault="00224E29" w:rsidP="008B0157">
      <w:pPr>
        <w:pStyle w:val="a3"/>
        <w:widowControl/>
        <w:numPr>
          <w:ilvl w:val="0"/>
          <w:numId w:val="1"/>
        </w:numPr>
        <w:spacing w:before="100" w:beforeAutospacing="1" w:after="100" w:afterAutospacing="1"/>
        <w:ind w:leftChars="0"/>
        <w:jc w:val="left"/>
        <w:rPr>
          <w:rFonts w:ascii="MS" w:hAnsi="MS" w:cs="Times New Roman" w:hint="eastAsia"/>
          <w:kern w:val="0"/>
          <w:sz w:val="22"/>
          <w:szCs w:val="22"/>
        </w:rPr>
      </w:pPr>
      <w:r w:rsidRPr="008B0157">
        <w:rPr>
          <w:rFonts w:ascii="MS" w:hAnsi="MS" w:cs="Times New Roman"/>
          <w:kern w:val="0"/>
          <w:sz w:val="22"/>
          <w:szCs w:val="22"/>
        </w:rPr>
        <w:t>申</w:t>
      </w:r>
      <w:r w:rsidRPr="008B0157">
        <w:rPr>
          <w:rFonts w:ascii="MS" w:hAnsi="MS" w:cs="Times New Roman"/>
          <w:kern w:val="0"/>
          <w:sz w:val="22"/>
          <w:szCs w:val="22"/>
        </w:rPr>
        <w:t xml:space="preserve"> </w:t>
      </w:r>
      <w:r w:rsidRPr="008B0157">
        <w:rPr>
          <w:rFonts w:ascii="MS" w:hAnsi="MS" w:cs="Times New Roman"/>
          <w:kern w:val="0"/>
          <w:sz w:val="22"/>
          <w:szCs w:val="22"/>
        </w:rPr>
        <w:t>込</w:t>
      </w:r>
      <w:r w:rsidR="008B0157" w:rsidRPr="008B0157">
        <w:rPr>
          <w:rFonts w:ascii="MS" w:hAnsi="MS" w:cs="Times New Roman" w:hint="eastAsia"/>
          <w:kern w:val="0"/>
          <w:sz w:val="22"/>
          <w:szCs w:val="22"/>
        </w:rPr>
        <w:t>、お問い合わせ</w:t>
      </w:r>
    </w:p>
    <w:p w14:paraId="004A5F20" w14:textId="77777777" w:rsidR="008B0157" w:rsidRPr="008B0157" w:rsidRDefault="008B0157" w:rsidP="008B0157">
      <w:pPr>
        <w:pStyle w:val="a3"/>
        <w:widowControl/>
        <w:spacing w:before="100" w:beforeAutospacing="1" w:after="100" w:afterAutospacing="1"/>
        <w:ind w:leftChars="0" w:left="360"/>
        <w:jc w:val="left"/>
        <w:rPr>
          <w:rFonts w:ascii="MS" w:hAnsi="MS" w:cs="Times New Roman" w:hint="eastAsia"/>
          <w:kern w:val="0"/>
          <w:sz w:val="22"/>
          <w:szCs w:val="22"/>
        </w:rPr>
      </w:pPr>
      <w:r w:rsidRPr="008B0157">
        <w:rPr>
          <w:rFonts w:ascii="MS" w:hAnsi="MS" w:cs="Times New Roman" w:hint="eastAsia"/>
          <w:kern w:val="0"/>
          <w:sz w:val="22"/>
          <w:szCs w:val="22"/>
        </w:rPr>
        <w:t>mail</w:t>
      </w:r>
      <w:r w:rsidRPr="008B0157">
        <w:rPr>
          <w:rFonts w:ascii="MS" w:hAnsi="MS" w:cs="Times New Roman" w:hint="eastAsia"/>
          <w:kern w:val="0"/>
          <w:sz w:val="22"/>
          <w:szCs w:val="22"/>
        </w:rPr>
        <w:t>または</w:t>
      </w:r>
      <w:r w:rsidRPr="008B0157">
        <w:rPr>
          <w:rFonts w:ascii="MS" w:hAnsi="MS" w:cs="Times New Roman" w:hint="eastAsia"/>
          <w:kern w:val="0"/>
          <w:sz w:val="22"/>
          <w:szCs w:val="22"/>
        </w:rPr>
        <w:t>FAX</w:t>
      </w:r>
      <w:r w:rsidRPr="008B0157">
        <w:rPr>
          <w:rFonts w:ascii="MS" w:hAnsi="MS" w:cs="Times New Roman" w:hint="eastAsia"/>
          <w:kern w:val="0"/>
          <w:sz w:val="22"/>
          <w:szCs w:val="22"/>
        </w:rPr>
        <w:t>にてお申し込み、ご連絡ください。</w:t>
      </w:r>
    </w:p>
    <w:p w14:paraId="40300732" w14:textId="77777777" w:rsidR="00224E29" w:rsidRPr="008B0157" w:rsidRDefault="008B0157" w:rsidP="008B0157">
      <w:pPr>
        <w:pStyle w:val="a3"/>
        <w:widowControl/>
        <w:spacing w:before="100" w:beforeAutospacing="1" w:after="100" w:afterAutospacing="1"/>
        <w:ind w:leftChars="0" w:left="360"/>
        <w:jc w:val="left"/>
        <w:rPr>
          <w:rFonts w:ascii="Times" w:hAnsi="Times" w:cs="Times New Roman"/>
          <w:kern w:val="0"/>
          <w:sz w:val="22"/>
          <w:szCs w:val="22"/>
        </w:rPr>
      </w:pPr>
      <w:r w:rsidRPr="008B0157">
        <w:rPr>
          <w:rFonts w:ascii="ヒラギノ明朝 ProN W3" w:eastAsia="ヒラギノ明朝 ProN W3" w:cs="ヒラギノ明朝 ProN W3" w:hint="eastAsia"/>
          <w:kern w:val="0"/>
          <w:sz w:val="22"/>
          <w:szCs w:val="22"/>
        </w:rPr>
        <w:t xml:space="preserve">mail　上越オレンジサポーター　</w:t>
      </w:r>
      <w:hyperlink r:id="rId6" w:history="1">
        <w:r w:rsidRPr="008B0157">
          <w:rPr>
            <w:rStyle w:val="a4"/>
            <w:rFonts w:ascii="ヒラギノ明朝 ProN W3" w:eastAsia="ヒラギノ明朝 ProN W3" w:cs="ヒラギノ明朝 ProN W3"/>
            <w:color w:val="auto"/>
            <w:kern w:val="0"/>
            <w:sz w:val="22"/>
            <w:szCs w:val="22"/>
          </w:rPr>
          <w:t>runtomo.n.j@gmail.com</w:t>
        </w:r>
      </w:hyperlink>
      <w:r w:rsidRPr="008B0157">
        <w:rPr>
          <w:rFonts w:ascii="ヒラギノ明朝 ProN W3" w:eastAsia="ヒラギノ明朝 ProN W3" w:cs="ヒラギノ明朝 ProN W3" w:hint="eastAsia"/>
          <w:kern w:val="0"/>
          <w:sz w:val="22"/>
          <w:szCs w:val="22"/>
        </w:rPr>
        <w:t>（担当：吉田）</w:t>
      </w:r>
      <w:r w:rsidR="00224E29" w:rsidRPr="008B0157">
        <w:rPr>
          <w:rFonts w:ascii="MS" w:hAnsi="MS" w:cs="Times New Roman"/>
          <w:kern w:val="0"/>
          <w:sz w:val="22"/>
          <w:szCs w:val="22"/>
        </w:rPr>
        <w:br/>
      </w:r>
      <w:r w:rsidR="00224E29" w:rsidRPr="008B0157">
        <w:rPr>
          <w:rFonts w:ascii="Century" w:hAnsi="Century" w:cs="Times New Roman"/>
          <w:kern w:val="0"/>
          <w:sz w:val="22"/>
          <w:szCs w:val="22"/>
        </w:rPr>
        <w:t>FAX</w:t>
      </w:r>
      <w:r w:rsidR="00224E29" w:rsidRPr="008B0157">
        <w:rPr>
          <w:rFonts w:ascii="MS" w:hAnsi="MS" w:cs="Times New Roman"/>
          <w:kern w:val="0"/>
          <w:sz w:val="22"/>
          <w:szCs w:val="22"/>
        </w:rPr>
        <w:t>:</w:t>
      </w:r>
      <w:r w:rsidRPr="008B0157">
        <w:rPr>
          <w:rFonts w:ascii="MS" w:hAnsi="MS" w:cs="Times New Roman" w:hint="eastAsia"/>
          <w:kern w:val="0"/>
          <w:sz w:val="22"/>
          <w:szCs w:val="22"/>
        </w:rPr>
        <w:t>げんき薬局</w:t>
      </w:r>
      <w:r w:rsidRPr="008B0157">
        <w:rPr>
          <w:rFonts w:ascii="Century" w:hAnsi="Century" w:cs="Times New Roman"/>
          <w:kern w:val="0"/>
          <w:sz w:val="22"/>
          <w:szCs w:val="22"/>
        </w:rPr>
        <w:t>025-</w:t>
      </w:r>
      <w:r w:rsidRPr="008B0157">
        <w:rPr>
          <w:rFonts w:ascii="Century" w:hAnsi="Century" w:cs="Times New Roman" w:hint="eastAsia"/>
          <w:kern w:val="0"/>
          <w:sz w:val="22"/>
          <w:szCs w:val="22"/>
        </w:rPr>
        <w:t>546</w:t>
      </w:r>
      <w:r w:rsidRPr="008B0157">
        <w:rPr>
          <w:rFonts w:ascii="Century" w:hAnsi="Century" w:cs="Times New Roman"/>
          <w:kern w:val="0"/>
          <w:sz w:val="22"/>
          <w:szCs w:val="22"/>
        </w:rPr>
        <w:t>-</w:t>
      </w:r>
      <w:r w:rsidRPr="008B0157">
        <w:rPr>
          <w:rFonts w:ascii="Century" w:hAnsi="Century" w:cs="Times New Roman" w:hint="eastAsia"/>
          <w:kern w:val="0"/>
          <w:sz w:val="22"/>
          <w:szCs w:val="22"/>
        </w:rPr>
        <w:t>7675</w:t>
      </w:r>
      <w:r w:rsidRPr="008B0157">
        <w:rPr>
          <w:rFonts w:ascii="Century" w:hAnsi="Century" w:cs="Times New Roman" w:hint="eastAsia"/>
          <w:kern w:val="0"/>
          <w:sz w:val="22"/>
          <w:szCs w:val="22"/>
        </w:rPr>
        <w:t>（担当：吉村）</w:t>
      </w:r>
      <w:r w:rsidR="00224E29" w:rsidRPr="008B0157">
        <w:rPr>
          <w:rFonts w:ascii="Century" w:hAnsi="Century" w:cs="Times New Roman"/>
          <w:kern w:val="0"/>
          <w:sz w:val="22"/>
          <w:szCs w:val="22"/>
        </w:rPr>
        <w:t xml:space="preserve"> </w:t>
      </w:r>
    </w:p>
    <w:p w14:paraId="0D90E854" w14:textId="77777777" w:rsidR="00833F96" w:rsidRPr="008B0157" w:rsidRDefault="00833F96">
      <w:pPr>
        <w:rPr>
          <w:sz w:val="22"/>
          <w:szCs w:val="22"/>
        </w:rPr>
      </w:pPr>
    </w:p>
    <w:sectPr w:rsidR="00833F96" w:rsidRPr="008B0157" w:rsidSect="00833F96">
      <w:pgSz w:w="11900" w:h="16840"/>
      <w:pgMar w:top="1985" w:right="1701" w:bottom="1701" w:left="1701"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auto"/>
    <w:pitch w:val="variable"/>
    <w:sig w:usb0="00000287" w:usb1="00000000" w:usb2="00000000" w:usb3="00000000" w:csb0="0000009F" w:csb1="00000000"/>
  </w:font>
  <w:font w:name="Times New Roman">
    <w:panose1 w:val="02020603050405020304"/>
    <w:charset w:val="00"/>
    <w:family w:val="auto"/>
    <w:pitch w:val="variable"/>
    <w:sig w:usb0="E0002AFF" w:usb1="C0007841" w:usb2="00000009" w:usb3="00000000" w:csb0="000001FF" w:csb1="00000000"/>
  </w:font>
  <w:font w:name="ＭＳ 明朝">
    <w:panose1 w:val="02020609040205080304"/>
    <w:charset w:val="4E"/>
    <w:family w:val="auto"/>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ourier">
    <w:panose1 w:val="02000500000000000000"/>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MS">
    <w:altName w:val="ＭＳ 明朝"/>
    <w:panose1 w:val="00000000000000000000"/>
    <w:charset w:val="00"/>
    <w:family w:val="roman"/>
    <w:notTrueType/>
    <w:pitch w:val="default"/>
  </w:font>
  <w:font w:name="ヒラギノ明朝 ProN W3">
    <w:panose1 w:val="02020300000000000000"/>
    <w:charset w:val="4E"/>
    <w:family w:val="auto"/>
    <w:pitch w:val="variable"/>
    <w:sig w:usb0="E00002FF" w:usb1="7AC7FFFF" w:usb2="00000012" w:usb3="00000000" w:csb0="0002000D" w:csb1="00000000"/>
  </w:font>
  <w:font w:name="Arial">
    <w:panose1 w:val="020B0604020202020204"/>
    <w:charset w:val="00"/>
    <w:family w:val="auto"/>
    <w:pitch w:val="variable"/>
    <w:sig w:usb0="E0002AFF" w:usb1="C0007843"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70111C"/>
    <w:multiLevelType w:val="hybridMultilevel"/>
    <w:tmpl w:val="1D82736E"/>
    <w:lvl w:ilvl="0" w:tplc="39BA2386">
      <w:start w:val="1"/>
      <w:numFmt w:val="decimal"/>
      <w:lvlText w:val="%1."/>
      <w:lvlJc w:val="left"/>
      <w:pPr>
        <w:ind w:left="360" w:hanging="360"/>
      </w:pPr>
      <w:rPr>
        <w:rFonts w:ascii="Century" w:hAnsi="Century"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
    <w:nsid w:val="4F564A58"/>
    <w:multiLevelType w:val="hybridMultilevel"/>
    <w:tmpl w:val="9B603296"/>
    <w:lvl w:ilvl="0" w:tplc="49605E8C">
      <w:start w:val="1"/>
      <w:numFmt w:val="bullet"/>
      <w:lvlText w:val="・"/>
      <w:lvlJc w:val="left"/>
      <w:pPr>
        <w:ind w:left="1800" w:hanging="360"/>
      </w:pPr>
      <w:rPr>
        <w:rFonts w:ascii="ＭＳ 明朝" w:eastAsia="ＭＳ 明朝" w:hAnsi="ＭＳ 明朝" w:cstheme="minorBidi" w:hint="eastAsia"/>
      </w:rPr>
    </w:lvl>
    <w:lvl w:ilvl="1" w:tplc="0409000B" w:tentative="1">
      <w:start w:val="1"/>
      <w:numFmt w:val="bullet"/>
      <w:lvlText w:val=""/>
      <w:lvlJc w:val="left"/>
      <w:pPr>
        <w:ind w:left="2400" w:hanging="480"/>
      </w:pPr>
      <w:rPr>
        <w:rFonts w:ascii="Wingdings" w:hAnsi="Wingdings" w:hint="default"/>
      </w:rPr>
    </w:lvl>
    <w:lvl w:ilvl="2" w:tplc="0409000D"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B" w:tentative="1">
      <w:start w:val="1"/>
      <w:numFmt w:val="bullet"/>
      <w:lvlText w:val=""/>
      <w:lvlJc w:val="left"/>
      <w:pPr>
        <w:ind w:left="3840" w:hanging="480"/>
      </w:pPr>
      <w:rPr>
        <w:rFonts w:ascii="Wingdings" w:hAnsi="Wingdings" w:hint="default"/>
      </w:rPr>
    </w:lvl>
    <w:lvl w:ilvl="5" w:tplc="0409000D"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B" w:tentative="1">
      <w:start w:val="1"/>
      <w:numFmt w:val="bullet"/>
      <w:lvlText w:val=""/>
      <w:lvlJc w:val="left"/>
      <w:pPr>
        <w:ind w:left="5280" w:hanging="480"/>
      </w:pPr>
      <w:rPr>
        <w:rFonts w:ascii="Wingdings" w:hAnsi="Wingdings" w:hint="default"/>
      </w:rPr>
    </w:lvl>
    <w:lvl w:ilvl="8" w:tplc="0409000D" w:tentative="1">
      <w:start w:val="1"/>
      <w:numFmt w:val="bullet"/>
      <w:lvlText w:val=""/>
      <w:lvlJc w:val="left"/>
      <w:pPr>
        <w:ind w:left="5760" w:hanging="48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bordersDoNotSurroundFooter/>
  <w:proofState w:spelling="clean" w:grammar="dirty"/>
  <w:defaultTabStop w:val="96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E29"/>
    <w:rsid w:val="00224E29"/>
    <w:rsid w:val="00833F96"/>
    <w:rsid w:val="008B0157"/>
    <w:rsid w:val="00DE65FB"/>
    <w:rsid w:val="00EE6B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E9CCB1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224E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w:hAnsi="Courier" w:cs="Courier"/>
      <w:kern w:val="0"/>
      <w:sz w:val="20"/>
      <w:szCs w:val="20"/>
    </w:rPr>
  </w:style>
  <w:style w:type="character" w:customStyle="1" w:styleId="HTML0">
    <w:name w:val="HTML 書式付き (文字)"/>
    <w:basedOn w:val="a0"/>
    <w:link w:val="HTML"/>
    <w:uiPriority w:val="99"/>
    <w:semiHidden/>
    <w:rsid w:val="00224E29"/>
    <w:rPr>
      <w:rFonts w:ascii="Courier" w:hAnsi="Courier" w:cs="Courier"/>
      <w:kern w:val="0"/>
      <w:sz w:val="20"/>
      <w:szCs w:val="20"/>
    </w:rPr>
  </w:style>
  <w:style w:type="paragraph" w:styleId="Web">
    <w:name w:val="Normal (Web)"/>
    <w:basedOn w:val="a"/>
    <w:uiPriority w:val="99"/>
    <w:semiHidden/>
    <w:unhideWhenUsed/>
    <w:rsid w:val="00224E29"/>
    <w:pPr>
      <w:widowControl/>
      <w:spacing w:before="100" w:beforeAutospacing="1" w:after="100" w:afterAutospacing="1"/>
      <w:jc w:val="left"/>
    </w:pPr>
    <w:rPr>
      <w:rFonts w:ascii="Times" w:hAnsi="Times" w:cs="Times New Roman"/>
      <w:kern w:val="0"/>
      <w:sz w:val="20"/>
      <w:szCs w:val="20"/>
    </w:rPr>
  </w:style>
  <w:style w:type="paragraph" w:styleId="a3">
    <w:name w:val="List Paragraph"/>
    <w:basedOn w:val="a"/>
    <w:uiPriority w:val="34"/>
    <w:qFormat/>
    <w:rsid w:val="00224E29"/>
    <w:pPr>
      <w:ind w:leftChars="400" w:left="960"/>
    </w:pPr>
  </w:style>
  <w:style w:type="character" w:styleId="a4">
    <w:name w:val="Hyperlink"/>
    <w:basedOn w:val="a0"/>
    <w:uiPriority w:val="99"/>
    <w:unhideWhenUsed/>
    <w:rsid w:val="008B0157"/>
    <w:rPr>
      <w:color w:val="0000FF" w:themeColor="hyperlink"/>
      <w:u w:val="single"/>
    </w:rPr>
  </w:style>
  <w:style w:type="character" w:styleId="a5">
    <w:name w:val="FollowedHyperlink"/>
    <w:basedOn w:val="a0"/>
    <w:uiPriority w:val="99"/>
    <w:semiHidden/>
    <w:unhideWhenUsed/>
    <w:rsid w:val="008B0157"/>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224E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w:hAnsi="Courier" w:cs="Courier"/>
      <w:kern w:val="0"/>
      <w:sz w:val="20"/>
      <w:szCs w:val="20"/>
    </w:rPr>
  </w:style>
  <w:style w:type="character" w:customStyle="1" w:styleId="HTML0">
    <w:name w:val="HTML 書式付き (文字)"/>
    <w:basedOn w:val="a0"/>
    <w:link w:val="HTML"/>
    <w:uiPriority w:val="99"/>
    <w:semiHidden/>
    <w:rsid w:val="00224E29"/>
    <w:rPr>
      <w:rFonts w:ascii="Courier" w:hAnsi="Courier" w:cs="Courier"/>
      <w:kern w:val="0"/>
      <w:sz w:val="20"/>
      <w:szCs w:val="20"/>
    </w:rPr>
  </w:style>
  <w:style w:type="paragraph" w:styleId="Web">
    <w:name w:val="Normal (Web)"/>
    <w:basedOn w:val="a"/>
    <w:uiPriority w:val="99"/>
    <w:semiHidden/>
    <w:unhideWhenUsed/>
    <w:rsid w:val="00224E29"/>
    <w:pPr>
      <w:widowControl/>
      <w:spacing w:before="100" w:beforeAutospacing="1" w:after="100" w:afterAutospacing="1"/>
      <w:jc w:val="left"/>
    </w:pPr>
    <w:rPr>
      <w:rFonts w:ascii="Times" w:hAnsi="Times" w:cs="Times New Roman"/>
      <w:kern w:val="0"/>
      <w:sz w:val="20"/>
      <w:szCs w:val="20"/>
    </w:rPr>
  </w:style>
  <w:style w:type="paragraph" w:styleId="a3">
    <w:name w:val="List Paragraph"/>
    <w:basedOn w:val="a"/>
    <w:uiPriority w:val="34"/>
    <w:qFormat/>
    <w:rsid w:val="00224E29"/>
    <w:pPr>
      <w:ind w:leftChars="400" w:left="960"/>
    </w:pPr>
  </w:style>
  <w:style w:type="character" w:styleId="a4">
    <w:name w:val="Hyperlink"/>
    <w:basedOn w:val="a0"/>
    <w:uiPriority w:val="99"/>
    <w:unhideWhenUsed/>
    <w:rsid w:val="008B0157"/>
    <w:rPr>
      <w:color w:val="0000FF" w:themeColor="hyperlink"/>
      <w:u w:val="single"/>
    </w:rPr>
  </w:style>
  <w:style w:type="character" w:styleId="a5">
    <w:name w:val="FollowedHyperlink"/>
    <w:basedOn w:val="a0"/>
    <w:uiPriority w:val="99"/>
    <w:semiHidden/>
    <w:unhideWhenUsed/>
    <w:rsid w:val="008B015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7100584">
      <w:bodyDiv w:val="1"/>
      <w:marLeft w:val="0"/>
      <w:marRight w:val="0"/>
      <w:marTop w:val="0"/>
      <w:marBottom w:val="0"/>
      <w:divBdr>
        <w:top w:val="none" w:sz="0" w:space="0" w:color="auto"/>
        <w:left w:val="none" w:sz="0" w:space="0" w:color="auto"/>
        <w:bottom w:val="none" w:sz="0" w:space="0" w:color="auto"/>
        <w:right w:val="none" w:sz="0" w:space="0" w:color="auto"/>
      </w:divBdr>
      <w:divsChild>
        <w:div w:id="102579293">
          <w:marLeft w:val="0"/>
          <w:marRight w:val="0"/>
          <w:marTop w:val="0"/>
          <w:marBottom w:val="0"/>
          <w:divBdr>
            <w:top w:val="none" w:sz="0" w:space="0" w:color="auto"/>
            <w:left w:val="none" w:sz="0" w:space="0" w:color="auto"/>
            <w:bottom w:val="none" w:sz="0" w:space="0" w:color="auto"/>
            <w:right w:val="none" w:sz="0" w:space="0" w:color="auto"/>
          </w:divBdr>
          <w:divsChild>
            <w:div w:id="1201550876">
              <w:marLeft w:val="0"/>
              <w:marRight w:val="0"/>
              <w:marTop w:val="0"/>
              <w:marBottom w:val="0"/>
              <w:divBdr>
                <w:top w:val="none" w:sz="0" w:space="0" w:color="auto"/>
                <w:left w:val="none" w:sz="0" w:space="0" w:color="auto"/>
                <w:bottom w:val="none" w:sz="0" w:space="0" w:color="auto"/>
                <w:right w:val="none" w:sz="0" w:space="0" w:color="auto"/>
              </w:divBdr>
              <w:divsChild>
                <w:div w:id="72317045">
                  <w:marLeft w:val="0"/>
                  <w:marRight w:val="0"/>
                  <w:marTop w:val="0"/>
                  <w:marBottom w:val="0"/>
                  <w:divBdr>
                    <w:top w:val="none" w:sz="0" w:space="0" w:color="auto"/>
                    <w:left w:val="none" w:sz="0" w:space="0" w:color="auto"/>
                    <w:bottom w:val="none" w:sz="0" w:space="0" w:color="auto"/>
                    <w:right w:val="none" w:sz="0" w:space="0" w:color="auto"/>
                  </w:divBdr>
                </w:div>
              </w:divsChild>
            </w:div>
            <w:div w:id="422579369">
              <w:marLeft w:val="0"/>
              <w:marRight w:val="0"/>
              <w:marTop w:val="0"/>
              <w:marBottom w:val="0"/>
              <w:divBdr>
                <w:top w:val="none" w:sz="0" w:space="0" w:color="auto"/>
                <w:left w:val="none" w:sz="0" w:space="0" w:color="auto"/>
                <w:bottom w:val="none" w:sz="0" w:space="0" w:color="auto"/>
                <w:right w:val="none" w:sz="0" w:space="0" w:color="auto"/>
              </w:divBdr>
              <w:divsChild>
                <w:div w:id="1753966236">
                  <w:marLeft w:val="0"/>
                  <w:marRight w:val="0"/>
                  <w:marTop w:val="0"/>
                  <w:marBottom w:val="0"/>
                  <w:divBdr>
                    <w:top w:val="none" w:sz="0" w:space="0" w:color="auto"/>
                    <w:left w:val="none" w:sz="0" w:space="0" w:color="auto"/>
                    <w:bottom w:val="none" w:sz="0" w:space="0" w:color="auto"/>
                    <w:right w:val="none" w:sz="0" w:space="0" w:color="auto"/>
                  </w:divBdr>
                </w:div>
              </w:divsChild>
            </w:div>
            <w:div w:id="26684042">
              <w:marLeft w:val="0"/>
              <w:marRight w:val="0"/>
              <w:marTop w:val="0"/>
              <w:marBottom w:val="0"/>
              <w:divBdr>
                <w:top w:val="none" w:sz="0" w:space="0" w:color="auto"/>
                <w:left w:val="none" w:sz="0" w:space="0" w:color="auto"/>
                <w:bottom w:val="none" w:sz="0" w:space="0" w:color="auto"/>
                <w:right w:val="none" w:sz="0" w:space="0" w:color="auto"/>
              </w:divBdr>
              <w:divsChild>
                <w:div w:id="130045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runtomo.n.j@gmail.com"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237</Words>
  <Characters>1353</Characters>
  <Application>Microsoft Macintosh Word</Application>
  <DocSecurity>0</DocSecurity>
  <Lines>11</Lines>
  <Paragraphs>3</Paragraphs>
  <ScaleCrop>false</ScaleCrop>
  <Company/>
  <LinksUpToDate>false</LinksUpToDate>
  <CharactersWithSpaces>1587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山岸 麗</dc:creator>
  <cp:keywords/>
  <dc:description/>
  <cp:lastModifiedBy>山岸 麗</cp:lastModifiedBy>
  <cp:revision>2</cp:revision>
  <dcterms:created xsi:type="dcterms:W3CDTF">2019-01-21T12:59:00Z</dcterms:created>
  <dcterms:modified xsi:type="dcterms:W3CDTF">2019-01-29T12:04:00Z</dcterms:modified>
</cp:coreProperties>
</file>